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DB0" w14:textId="77777777" w:rsidR="00C62593" w:rsidRDefault="00C62593" w:rsidP="00764C75">
      <w:pPr>
        <w:rPr>
          <w:b/>
          <w:bCs/>
        </w:rPr>
      </w:pPr>
    </w:p>
    <w:p w14:paraId="307C90C2" w14:textId="77777777" w:rsidR="00C62593" w:rsidRDefault="00C62593" w:rsidP="00C62593">
      <w:pPr>
        <w:pStyle w:val="Corpodetex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D690E9" wp14:editId="1F81E67B">
            <wp:simplePos x="0" y="0"/>
            <wp:positionH relativeFrom="column">
              <wp:posOffset>1874862</wp:posOffset>
            </wp:positionH>
            <wp:positionV relativeFrom="paragraph">
              <wp:posOffset>75711</wp:posOffset>
            </wp:positionV>
            <wp:extent cx="2105660" cy="1087755"/>
            <wp:effectExtent l="0" t="0" r="2540" b="4445"/>
            <wp:wrapTight wrapText="bothSides">
              <wp:wrapPolygon edited="0">
                <wp:start x="9901" y="0"/>
                <wp:lineTo x="9119" y="757"/>
                <wp:lineTo x="7947" y="3026"/>
                <wp:lineTo x="8207" y="8070"/>
                <wp:lineTo x="10683" y="12105"/>
                <wp:lineTo x="2606" y="13114"/>
                <wp:lineTo x="2606" y="16140"/>
                <wp:lineTo x="10683" y="16140"/>
                <wp:lineTo x="0" y="17905"/>
                <wp:lineTo x="0" y="20932"/>
                <wp:lineTo x="7165" y="21436"/>
                <wp:lineTo x="8338" y="21436"/>
                <wp:lineTo x="21496" y="20932"/>
                <wp:lineTo x="21496" y="18158"/>
                <wp:lineTo x="11464" y="16140"/>
                <wp:lineTo x="18890" y="16140"/>
                <wp:lineTo x="18890" y="13114"/>
                <wp:lineTo x="10943" y="12105"/>
                <wp:lineTo x="13028" y="8070"/>
                <wp:lineTo x="13419" y="4539"/>
                <wp:lineTo x="13549" y="3278"/>
                <wp:lineTo x="12246" y="757"/>
                <wp:lineTo x="11464" y="0"/>
                <wp:lineTo x="9901" y="0"/>
              </wp:wrapPolygon>
            </wp:wrapTight>
            <wp:docPr id="1" name="Image 1" descr="Uma imagem com Gráficos, Tipo de letra, design gráfico, captura de ecrã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ma imagem com Gráficos, Tipo de letra, design gráfico, captura de ecrã  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A36EC" w14:textId="77777777" w:rsidR="00C62593" w:rsidRDefault="00C62593" w:rsidP="00C62593">
      <w:pPr>
        <w:pStyle w:val="Corpodetexto"/>
      </w:pPr>
    </w:p>
    <w:p w14:paraId="29A9CA69" w14:textId="77777777" w:rsidR="00C62593" w:rsidRDefault="00C62593" w:rsidP="00C62593">
      <w:pPr>
        <w:pStyle w:val="Ttulo1"/>
      </w:pPr>
    </w:p>
    <w:p w14:paraId="71C6ED57" w14:textId="77777777" w:rsidR="00C62593" w:rsidRPr="00C62593" w:rsidRDefault="00C62593" w:rsidP="00C62593">
      <w:pPr>
        <w:jc w:val="center"/>
        <w:rPr>
          <w:b/>
          <w:bCs/>
        </w:rPr>
      </w:pPr>
      <w:r w:rsidRPr="00C62593">
        <w:rPr>
          <w:b/>
          <w:bCs/>
        </w:rPr>
        <w:t>CURSO</w:t>
      </w:r>
      <w:r w:rsidRPr="00C62593">
        <w:rPr>
          <w:b/>
          <w:bCs/>
          <w:spacing w:val="-11"/>
        </w:rPr>
        <w:t xml:space="preserve"> </w:t>
      </w:r>
      <w:r w:rsidRPr="00C62593">
        <w:rPr>
          <w:b/>
          <w:bCs/>
        </w:rPr>
        <w:t>DE</w:t>
      </w:r>
      <w:r w:rsidRPr="00C62593">
        <w:rPr>
          <w:b/>
          <w:bCs/>
          <w:spacing w:val="-11"/>
        </w:rPr>
        <w:t xml:space="preserve"> </w:t>
      </w:r>
      <w:r w:rsidRPr="00C62593">
        <w:rPr>
          <w:b/>
          <w:bCs/>
        </w:rPr>
        <w:t>LICENCIATURA</w:t>
      </w:r>
      <w:r w:rsidRPr="00C62593">
        <w:rPr>
          <w:b/>
          <w:bCs/>
          <w:spacing w:val="-15"/>
        </w:rPr>
        <w:t xml:space="preserve"> </w:t>
      </w:r>
      <w:r w:rsidRPr="00C62593">
        <w:rPr>
          <w:b/>
          <w:bCs/>
        </w:rPr>
        <w:t>EM</w:t>
      </w:r>
      <w:r w:rsidRPr="00C62593">
        <w:rPr>
          <w:b/>
          <w:bCs/>
          <w:spacing w:val="-9"/>
        </w:rPr>
        <w:t xml:space="preserve"> </w:t>
      </w:r>
      <w:r w:rsidRPr="00C62593">
        <w:rPr>
          <w:b/>
          <w:bCs/>
          <w:spacing w:val="-2"/>
        </w:rPr>
        <w:t>ENFERMAGEM</w:t>
      </w:r>
    </w:p>
    <w:p w14:paraId="778C2294" w14:textId="77777777" w:rsidR="00C62593" w:rsidRPr="00A42726" w:rsidRDefault="00C62593" w:rsidP="00C62593">
      <w:pPr>
        <w:pStyle w:val="Corpodetexto"/>
        <w:jc w:val="center"/>
        <w:rPr>
          <w:rFonts w:ascii="Arial" w:hAnsi="Arial" w:cs="Arial"/>
        </w:rPr>
      </w:pPr>
      <w:r w:rsidRPr="00A42726">
        <w:rPr>
          <w:rFonts w:ascii="Arial" w:hAnsi="Arial" w:cs="Arial"/>
        </w:rPr>
        <w:t>4º</w:t>
      </w:r>
      <w:r w:rsidRPr="00A42726">
        <w:rPr>
          <w:rFonts w:ascii="Arial" w:hAnsi="Arial" w:cs="Arial"/>
          <w:spacing w:val="-16"/>
        </w:rPr>
        <w:t xml:space="preserve"> </w:t>
      </w:r>
      <w:r w:rsidRPr="00A42726">
        <w:rPr>
          <w:rFonts w:ascii="Arial" w:hAnsi="Arial" w:cs="Arial"/>
        </w:rPr>
        <w:t>Ano</w:t>
      </w:r>
      <w:r>
        <w:rPr>
          <w:rFonts w:ascii="Arial" w:hAnsi="Arial" w:cs="Arial"/>
        </w:rPr>
        <w:t xml:space="preserve"> </w:t>
      </w:r>
      <w:proofErr w:type="spellStart"/>
      <w:r w:rsidRPr="00A42726">
        <w:rPr>
          <w:rFonts w:ascii="Arial" w:hAnsi="Arial" w:cs="Arial"/>
        </w:rPr>
        <w:t>Ano</w:t>
      </w:r>
      <w:proofErr w:type="spellEnd"/>
      <w:r w:rsidRPr="00A42726">
        <w:rPr>
          <w:rFonts w:ascii="Arial" w:hAnsi="Arial" w:cs="Arial"/>
          <w:spacing w:val="-10"/>
        </w:rPr>
        <w:t xml:space="preserve"> </w:t>
      </w:r>
      <w:r w:rsidRPr="00A42726">
        <w:rPr>
          <w:rFonts w:ascii="Arial" w:hAnsi="Arial" w:cs="Arial"/>
        </w:rPr>
        <w:t>Letivo</w:t>
      </w:r>
      <w:r w:rsidRPr="00A42726">
        <w:rPr>
          <w:rFonts w:ascii="Arial" w:hAnsi="Arial" w:cs="Arial"/>
          <w:spacing w:val="-7"/>
        </w:rPr>
        <w:t xml:space="preserve"> </w:t>
      </w:r>
      <w:r w:rsidRPr="00A42726">
        <w:rPr>
          <w:rFonts w:ascii="Arial" w:hAnsi="Arial" w:cs="Arial"/>
        </w:rPr>
        <w:t>2024/2025</w:t>
      </w:r>
      <w:r>
        <w:rPr>
          <w:rFonts w:ascii="Arial" w:hAnsi="Arial" w:cs="Arial"/>
        </w:rPr>
        <w:t xml:space="preserve"> </w:t>
      </w:r>
      <w:r w:rsidRPr="00A42726">
        <w:rPr>
          <w:rFonts w:ascii="Arial" w:hAnsi="Arial" w:cs="Arial"/>
        </w:rPr>
        <w:t>Beatriz Bispo Silva</w:t>
      </w:r>
    </w:p>
    <w:p w14:paraId="56179142" w14:textId="77777777" w:rsidR="00C62593" w:rsidRPr="00A42726" w:rsidRDefault="00C62593" w:rsidP="00C62593">
      <w:pPr>
        <w:jc w:val="center"/>
      </w:pPr>
      <w:r w:rsidRPr="00A42726">
        <w:t>Trabalho concebido no âmbito do Ensino Clínico Integrador Opcional II, a decorrer na Fundação Ferreira Freire, sob orientação do Professor Alberto José Barata Gonçalves Cavaleiro e tutoria da Enfermeira Diana Fonseca</w:t>
      </w:r>
    </w:p>
    <w:p w14:paraId="154C39EB" w14:textId="56F98AB6" w:rsidR="00764C75" w:rsidRPr="00C62593" w:rsidRDefault="00764C75" w:rsidP="00C62593">
      <w:pPr>
        <w:jc w:val="center"/>
        <w:rPr>
          <w:b/>
          <w:bCs/>
          <w:sz w:val="24"/>
          <w:szCs w:val="24"/>
        </w:rPr>
      </w:pPr>
      <w:r w:rsidRPr="00C62593">
        <w:rPr>
          <w:b/>
          <w:bCs/>
          <w:sz w:val="24"/>
          <w:szCs w:val="24"/>
        </w:rPr>
        <w:t>ESTUDO DE CASO</w:t>
      </w:r>
    </w:p>
    <w:p w14:paraId="441925A0" w14:textId="27F30A05" w:rsidR="00764C75" w:rsidRDefault="00764C75" w:rsidP="00764C75">
      <w:r>
        <w:t>IDENTIFICAÇÃO PESSOAL</w:t>
      </w:r>
    </w:p>
    <w:p w14:paraId="72F2D64C" w14:textId="74CEBA58" w:rsidR="00764C75" w:rsidRPr="00764C75" w:rsidRDefault="009F48FA" w:rsidP="00764C75">
      <w:r>
        <w:t>De</w:t>
      </w:r>
      <w:r w:rsidR="00764C75" w:rsidRPr="00764C75">
        <w:t xml:space="preserve"> modo a preservar o sigilo do utente, v</w:t>
      </w:r>
      <w:r w:rsidR="00764C75">
        <w:t>ou-me</w:t>
      </w:r>
      <w:r w:rsidR="00764C75" w:rsidRPr="00764C75">
        <w:t xml:space="preserve"> referir </w:t>
      </w:r>
      <w:r w:rsidR="00764C75">
        <w:t xml:space="preserve">à utente </w:t>
      </w:r>
      <w:r w:rsidR="00764C75" w:rsidRPr="00764C75">
        <w:t xml:space="preserve">apenas pelas iniciais do seu nome. Assim sendo, </w:t>
      </w:r>
      <w:r w:rsidR="00764C75">
        <w:t>a</w:t>
      </w:r>
      <w:r w:rsidR="00764C75" w:rsidRPr="00764C75">
        <w:t xml:space="preserve"> Sr</w:t>
      </w:r>
      <w:r w:rsidR="00764C75">
        <w:t>a</w:t>
      </w:r>
      <w:r w:rsidR="00764C75" w:rsidRPr="00764C75">
        <w:t xml:space="preserve">. </w:t>
      </w:r>
      <w:r w:rsidR="00764C75">
        <w:t>L.S.</w:t>
      </w:r>
      <w:r w:rsidR="00764C75" w:rsidRPr="00764C75">
        <w:t xml:space="preserve"> é do género </w:t>
      </w:r>
      <w:r w:rsidR="00764C75">
        <w:t>feminino</w:t>
      </w:r>
      <w:r w:rsidR="00764C75" w:rsidRPr="00764C75">
        <w:t>,</w:t>
      </w:r>
      <w:r w:rsidR="00764C75">
        <w:t xml:space="preserve"> </w:t>
      </w:r>
      <w:r w:rsidR="00764C75" w:rsidRPr="00764C75">
        <w:t>nasceu</w:t>
      </w:r>
      <w:r w:rsidR="00764C75">
        <w:t xml:space="preserve"> </w:t>
      </w:r>
      <w:r w:rsidR="00764C75" w:rsidRPr="00764C75">
        <w:t xml:space="preserve">a </w:t>
      </w:r>
      <w:r w:rsidR="00764C75">
        <w:t>30 de outubro de 1932</w:t>
      </w:r>
      <w:r w:rsidR="00764C75" w:rsidRPr="00764C75">
        <w:t xml:space="preserve">, tendo assim, </w:t>
      </w:r>
      <w:r w:rsidR="00764C75">
        <w:t>92</w:t>
      </w:r>
      <w:r w:rsidR="00764C75" w:rsidRPr="00764C75">
        <w:t xml:space="preserve"> anos de idade. Est</w:t>
      </w:r>
      <w:r w:rsidR="00764C75">
        <w:t>a</w:t>
      </w:r>
      <w:r w:rsidR="00764C75" w:rsidRPr="00764C75">
        <w:t xml:space="preserve"> é </w:t>
      </w:r>
      <w:r w:rsidR="00764C75">
        <w:t>viuva</w:t>
      </w:r>
      <w:r w:rsidR="00764C75" w:rsidRPr="00764C75">
        <w:t xml:space="preserve"> e tem três filhos,</w:t>
      </w:r>
      <w:r w:rsidR="00764C75">
        <w:t xml:space="preserve"> </w:t>
      </w:r>
      <w:r w:rsidR="00764C75" w:rsidRPr="00764C75">
        <w:t xml:space="preserve">que estão na </w:t>
      </w:r>
      <w:r w:rsidR="00764C75">
        <w:t>França, no entanto, refere que são muito unidos e vêm a Portugal visitar a Sra. L.S. muitas vezes, sendo que, vão mantendo contacto via videochamada</w:t>
      </w:r>
      <w:r>
        <w:t>.</w:t>
      </w:r>
      <w:r w:rsidR="00764C75" w:rsidRPr="00764C75">
        <w:t xml:space="preserve"> </w:t>
      </w:r>
      <w:r w:rsidR="00E91D34">
        <w:t>A</w:t>
      </w:r>
      <w:r w:rsidR="00764C75" w:rsidRPr="00764C75">
        <w:t xml:space="preserve"> utente encontra-se neste</w:t>
      </w:r>
      <w:r w:rsidR="00764C75">
        <w:t xml:space="preserve"> </w:t>
      </w:r>
      <w:r w:rsidR="00764C75" w:rsidRPr="00764C75">
        <w:t xml:space="preserve">momento </w:t>
      </w:r>
      <w:r w:rsidR="00E91D34">
        <w:t>reformada</w:t>
      </w:r>
      <w:r w:rsidR="00764C75" w:rsidRPr="00764C75">
        <w:t>, no entanto</w:t>
      </w:r>
      <w:r w:rsidR="00E91D34">
        <w:t>,</w:t>
      </w:r>
      <w:r w:rsidR="00764C75" w:rsidRPr="00764C75">
        <w:t xml:space="preserve"> exercia a </w:t>
      </w:r>
      <w:r w:rsidR="00764C75" w:rsidRPr="00CA66AE">
        <w:rPr>
          <w:color w:val="000000" w:themeColor="text1"/>
        </w:rPr>
        <w:t xml:space="preserve">profissão de </w:t>
      </w:r>
      <w:r w:rsidR="00CA66AE" w:rsidRPr="00CA66AE">
        <w:rPr>
          <w:color w:val="000000" w:themeColor="text1"/>
        </w:rPr>
        <w:t>empregada doméstica</w:t>
      </w:r>
      <w:r w:rsidR="00764C75" w:rsidRPr="00CA66AE">
        <w:rPr>
          <w:color w:val="000000" w:themeColor="text1"/>
        </w:rPr>
        <w:t xml:space="preserve">. </w:t>
      </w:r>
      <w:r w:rsidR="00764C75" w:rsidRPr="00764C75">
        <w:t xml:space="preserve">Relativamente à religião, </w:t>
      </w:r>
      <w:r w:rsidR="00E91D34">
        <w:t>a</w:t>
      </w:r>
      <w:r w:rsidR="00764C75" w:rsidRPr="00764C75">
        <w:t xml:space="preserve"> Sr</w:t>
      </w:r>
      <w:r w:rsidR="00E91D34">
        <w:t>a</w:t>
      </w:r>
      <w:r w:rsidR="00764C75" w:rsidRPr="00764C75">
        <w:t xml:space="preserve">. </w:t>
      </w:r>
      <w:r w:rsidR="00E91D34">
        <w:t>L.S.</w:t>
      </w:r>
      <w:r w:rsidR="00764C75" w:rsidRPr="00764C75">
        <w:t xml:space="preserve"> referiu ser católic</w:t>
      </w:r>
      <w:r>
        <w:t>a</w:t>
      </w:r>
      <w:r w:rsidR="00764C75" w:rsidRPr="00764C75">
        <w:t>.</w:t>
      </w:r>
    </w:p>
    <w:p w14:paraId="68E0BC5A" w14:textId="6CFD35CC" w:rsidR="00764C75" w:rsidRDefault="00764C75" w:rsidP="00764C75">
      <w:r w:rsidRPr="00764C75">
        <w:t>Quanto às habilitações literárias, est</w:t>
      </w:r>
      <w:r w:rsidR="00E91D34">
        <w:t>a</w:t>
      </w:r>
      <w:r w:rsidRPr="00764C75">
        <w:t xml:space="preserve"> completou o </w:t>
      </w:r>
      <w:r w:rsidR="00E91D34">
        <w:t>3</w:t>
      </w:r>
      <w:r w:rsidRPr="00764C75">
        <w:t>º ano de escolaridade</w:t>
      </w:r>
      <w:r w:rsidR="00E91D34">
        <w:t>.</w:t>
      </w:r>
    </w:p>
    <w:p w14:paraId="7BA8C259" w14:textId="7EBFBCC5" w:rsidR="00E91D34" w:rsidRDefault="00E91D34" w:rsidP="00764C75">
      <w:r>
        <w:t>ANTECEDENTES PESSOAIS</w:t>
      </w:r>
    </w:p>
    <w:p w14:paraId="1E49F468" w14:textId="611881BB" w:rsidR="00E91D34" w:rsidRDefault="00E91D34" w:rsidP="00764C75">
      <w:r>
        <w:t>No que to</w:t>
      </w:r>
      <w:r w:rsidR="009F48FA">
        <w:t>c</w:t>
      </w:r>
      <w:r>
        <w:t xml:space="preserve">a a antecedentes pessoais, a Sra. L.S. apresenta, insuficiência cardíaca, fibrilhação auricular, doença osteoarticular degenerativa, insuficiência venosa crónica, dislipidemia, hipertensão arterial </w:t>
      </w:r>
      <w:r w:rsidR="00EA79BF">
        <w:t xml:space="preserve">(HTA) </w:t>
      </w:r>
      <w:r>
        <w:t>e cataratas.</w:t>
      </w:r>
    </w:p>
    <w:p w14:paraId="08916AFB" w14:textId="59DCF34A" w:rsidR="00E91D34" w:rsidRDefault="00E91D34" w:rsidP="00764C75">
      <w:r>
        <w:t>TERAPÊUTICA PRESCRITA À SRA. L.S.</w:t>
      </w:r>
    </w:p>
    <w:p w14:paraId="26DA6116" w14:textId="77777777" w:rsidR="00E91D34" w:rsidRDefault="00E91D34" w:rsidP="00764C75"/>
    <w:p w14:paraId="6EE91F11" w14:textId="77777777" w:rsidR="00E91D34" w:rsidRDefault="00E91D34" w:rsidP="00764C75"/>
    <w:p w14:paraId="0E702544" w14:textId="77777777" w:rsidR="00E91D34" w:rsidRDefault="00E91D34" w:rsidP="00764C75"/>
    <w:p w14:paraId="17832442" w14:textId="77777777" w:rsidR="00E91D34" w:rsidRDefault="00E91D34" w:rsidP="00764C75"/>
    <w:p w14:paraId="71B28284" w14:textId="77777777" w:rsidR="00E91D34" w:rsidRDefault="00E91D34" w:rsidP="00764C75"/>
    <w:p w14:paraId="45FEC78C" w14:textId="77777777" w:rsidR="00E91D34" w:rsidRDefault="00E91D34" w:rsidP="00764C75">
      <w:pPr>
        <w:sectPr w:rsidR="00E91D3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048505F" w14:textId="77777777" w:rsidR="00E91D34" w:rsidRDefault="00E91D34" w:rsidP="00764C75"/>
    <w:tbl>
      <w:tblPr>
        <w:tblStyle w:val="TabelacomGrelh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860"/>
        <w:gridCol w:w="1843"/>
        <w:gridCol w:w="1967"/>
        <w:gridCol w:w="2127"/>
        <w:gridCol w:w="1134"/>
        <w:gridCol w:w="2126"/>
      </w:tblGrid>
      <w:tr w:rsidR="00002EF3" w:rsidRPr="00E91D34" w14:paraId="1E210478" w14:textId="77777777" w:rsidTr="009E04DD">
        <w:trPr>
          <w:trHeight w:val="454"/>
        </w:trPr>
        <w:tc>
          <w:tcPr>
            <w:tcW w:w="1985" w:type="dxa"/>
          </w:tcPr>
          <w:p w14:paraId="7AFEE8AD" w14:textId="49D73074" w:rsidR="00E91D34" w:rsidRPr="00E91D34" w:rsidRDefault="00073B8A" w:rsidP="00073B8A">
            <w:pPr>
              <w:jc w:val="center"/>
              <w:rPr>
                <w:sz w:val="18"/>
                <w:szCs w:val="18"/>
              </w:rPr>
            </w:pPr>
            <w:r w:rsidRPr="00E91D34">
              <w:rPr>
                <w:sz w:val="18"/>
                <w:szCs w:val="18"/>
              </w:rPr>
              <w:t>SUBSTÂNCIA ATIVA</w:t>
            </w:r>
          </w:p>
        </w:tc>
        <w:tc>
          <w:tcPr>
            <w:tcW w:w="1417" w:type="dxa"/>
          </w:tcPr>
          <w:p w14:paraId="203121B9" w14:textId="2DDD0742" w:rsidR="00E91D34" w:rsidRPr="00E91D34" w:rsidRDefault="008B2FF7" w:rsidP="0007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DOSAGEM</w:t>
            </w:r>
          </w:p>
        </w:tc>
        <w:tc>
          <w:tcPr>
            <w:tcW w:w="1860" w:type="dxa"/>
          </w:tcPr>
          <w:p w14:paraId="17E766D7" w14:textId="6B0594C7" w:rsidR="00E91D34" w:rsidRPr="00E91D34" w:rsidRDefault="00073B8A" w:rsidP="00073B8A">
            <w:pPr>
              <w:jc w:val="center"/>
              <w:rPr>
                <w:sz w:val="18"/>
                <w:szCs w:val="18"/>
              </w:rPr>
            </w:pPr>
            <w:r w:rsidRPr="00E91D34">
              <w:rPr>
                <w:sz w:val="18"/>
                <w:szCs w:val="18"/>
              </w:rPr>
              <w:t>VIA DE ADMINISTRAÇÃO</w:t>
            </w:r>
          </w:p>
        </w:tc>
        <w:tc>
          <w:tcPr>
            <w:tcW w:w="1843" w:type="dxa"/>
          </w:tcPr>
          <w:p w14:paraId="2360F52A" w14:textId="2F741BDF" w:rsidR="00E91D34" w:rsidRPr="00E91D34" w:rsidRDefault="00073B8A" w:rsidP="00073B8A">
            <w:pPr>
              <w:jc w:val="center"/>
              <w:rPr>
                <w:sz w:val="18"/>
                <w:szCs w:val="18"/>
              </w:rPr>
            </w:pPr>
            <w:r w:rsidRPr="00E91D34">
              <w:rPr>
                <w:sz w:val="18"/>
                <w:szCs w:val="18"/>
              </w:rPr>
              <w:t>GRUPO FARMACOLÓGICO</w:t>
            </w:r>
          </w:p>
        </w:tc>
        <w:tc>
          <w:tcPr>
            <w:tcW w:w="1967" w:type="dxa"/>
          </w:tcPr>
          <w:p w14:paraId="59AA026E" w14:textId="18073B5B" w:rsidR="00E91D34" w:rsidRPr="00E91D34" w:rsidRDefault="00073B8A" w:rsidP="00073B8A">
            <w:pPr>
              <w:jc w:val="center"/>
              <w:rPr>
                <w:sz w:val="18"/>
                <w:szCs w:val="18"/>
              </w:rPr>
            </w:pPr>
            <w:r w:rsidRPr="00E91D34">
              <w:rPr>
                <w:sz w:val="18"/>
                <w:szCs w:val="18"/>
              </w:rPr>
              <w:t>INDICAÇÕES</w:t>
            </w:r>
          </w:p>
        </w:tc>
        <w:tc>
          <w:tcPr>
            <w:tcW w:w="2127" w:type="dxa"/>
          </w:tcPr>
          <w:p w14:paraId="6A2C1C50" w14:textId="681A9CB9" w:rsidR="00E91D34" w:rsidRPr="00E91D34" w:rsidRDefault="00073B8A" w:rsidP="00073B8A">
            <w:pPr>
              <w:jc w:val="center"/>
              <w:rPr>
                <w:sz w:val="18"/>
                <w:szCs w:val="18"/>
              </w:rPr>
            </w:pPr>
            <w:r w:rsidRPr="00E91D34">
              <w:rPr>
                <w:sz w:val="18"/>
                <w:szCs w:val="18"/>
              </w:rPr>
              <w:t>CONTRAINDICAÇÕES</w:t>
            </w:r>
          </w:p>
        </w:tc>
        <w:tc>
          <w:tcPr>
            <w:tcW w:w="1134" w:type="dxa"/>
          </w:tcPr>
          <w:p w14:paraId="3947078C" w14:textId="514350EB" w:rsidR="00E91D34" w:rsidRPr="00E91D34" w:rsidRDefault="00073B8A" w:rsidP="00073B8A">
            <w:pPr>
              <w:jc w:val="center"/>
              <w:rPr>
                <w:sz w:val="18"/>
                <w:szCs w:val="18"/>
              </w:rPr>
            </w:pPr>
            <w:r w:rsidRPr="00E91D34">
              <w:rPr>
                <w:sz w:val="18"/>
                <w:szCs w:val="18"/>
              </w:rPr>
              <w:t>HORÁRIO</w:t>
            </w:r>
          </w:p>
        </w:tc>
        <w:tc>
          <w:tcPr>
            <w:tcW w:w="2126" w:type="dxa"/>
          </w:tcPr>
          <w:p w14:paraId="74F96192" w14:textId="3D341B28" w:rsidR="00E91D34" w:rsidRPr="00E91D34" w:rsidRDefault="00073B8A" w:rsidP="00073B8A">
            <w:pPr>
              <w:jc w:val="center"/>
              <w:rPr>
                <w:sz w:val="18"/>
                <w:szCs w:val="18"/>
              </w:rPr>
            </w:pPr>
            <w:r w:rsidRPr="00E91D34">
              <w:rPr>
                <w:sz w:val="18"/>
                <w:szCs w:val="18"/>
              </w:rPr>
              <w:t>IMPLICAÇÕES PARA ENFERMAGEM</w:t>
            </w:r>
          </w:p>
        </w:tc>
      </w:tr>
      <w:tr w:rsidR="00462364" w:rsidRPr="00E91D34" w14:paraId="7AC7551A" w14:textId="77777777" w:rsidTr="009E04DD">
        <w:tc>
          <w:tcPr>
            <w:tcW w:w="1985" w:type="dxa"/>
          </w:tcPr>
          <w:p w14:paraId="4C592226" w14:textId="0B10B880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Sinvastatina</w:t>
            </w:r>
          </w:p>
        </w:tc>
        <w:tc>
          <w:tcPr>
            <w:tcW w:w="1417" w:type="dxa"/>
          </w:tcPr>
          <w:p w14:paraId="127FFCE0" w14:textId="6DB1DDC6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mg</w:t>
            </w:r>
          </w:p>
        </w:tc>
        <w:tc>
          <w:tcPr>
            <w:tcW w:w="1860" w:type="dxa"/>
          </w:tcPr>
          <w:p w14:paraId="5314D485" w14:textId="2A022C7B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6129E687" w14:textId="32538601" w:rsidR="00002EF3" w:rsidRPr="00E91D34" w:rsidRDefault="00462364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Estatina</w:t>
            </w:r>
            <w:r w:rsidR="009E04DD">
              <w:rPr>
                <w:sz w:val="18"/>
                <w:szCs w:val="18"/>
              </w:rPr>
              <w:t>s</w:t>
            </w:r>
          </w:p>
        </w:tc>
        <w:tc>
          <w:tcPr>
            <w:tcW w:w="1967" w:type="dxa"/>
          </w:tcPr>
          <w:p w14:paraId="5FA750A4" w14:textId="4948ADFA" w:rsidR="00462364" w:rsidRPr="00462364" w:rsidRDefault="00462364" w:rsidP="00462364">
            <w:pPr>
              <w:rPr>
                <w:sz w:val="18"/>
                <w:szCs w:val="18"/>
              </w:rPr>
            </w:pPr>
            <w:r w:rsidRPr="00462364">
              <w:rPr>
                <w:sz w:val="18"/>
                <w:szCs w:val="18"/>
              </w:rPr>
              <w:t>Tratamento da</w:t>
            </w:r>
            <w:r>
              <w:rPr>
                <w:sz w:val="18"/>
                <w:szCs w:val="18"/>
              </w:rPr>
              <w:t xml:space="preserve"> </w:t>
            </w:r>
            <w:r w:rsidRPr="00462364">
              <w:rPr>
                <w:sz w:val="18"/>
                <w:szCs w:val="18"/>
              </w:rPr>
              <w:t>dislipidemia mista;</w:t>
            </w:r>
            <w:r>
              <w:rPr>
                <w:sz w:val="18"/>
                <w:szCs w:val="18"/>
              </w:rPr>
              <w:t xml:space="preserve"> </w:t>
            </w:r>
            <w:r w:rsidRPr="00462364">
              <w:rPr>
                <w:sz w:val="18"/>
                <w:szCs w:val="18"/>
              </w:rPr>
              <w:t>Prevenção</w:t>
            </w:r>
            <w:r>
              <w:rPr>
                <w:sz w:val="18"/>
                <w:szCs w:val="18"/>
              </w:rPr>
              <w:t xml:space="preserve"> </w:t>
            </w:r>
            <w:r w:rsidRPr="00462364">
              <w:rPr>
                <w:sz w:val="18"/>
                <w:szCs w:val="18"/>
              </w:rPr>
              <w:t>cardiovascular</w:t>
            </w:r>
            <w:r>
              <w:rPr>
                <w:sz w:val="18"/>
                <w:szCs w:val="18"/>
              </w:rPr>
              <w:t>.</w:t>
            </w:r>
          </w:p>
          <w:p w14:paraId="1F7DBEAF" w14:textId="77777777" w:rsidR="00002EF3" w:rsidRPr="00E91D34" w:rsidRDefault="00002EF3" w:rsidP="0046236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CE8DFC6" w14:textId="43F92644" w:rsidR="003B6BA9" w:rsidRPr="003B6BA9" w:rsidRDefault="003B6BA9" w:rsidP="003B6BA9">
            <w:pPr>
              <w:rPr>
                <w:sz w:val="18"/>
                <w:szCs w:val="18"/>
              </w:rPr>
            </w:pPr>
            <w:r w:rsidRPr="003B6BA9">
              <w:rPr>
                <w:sz w:val="18"/>
                <w:szCs w:val="18"/>
              </w:rPr>
              <w:t>Hipersensibilidade à</w:t>
            </w:r>
            <w:r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sinvastatina</w:t>
            </w:r>
            <w:r>
              <w:rPr>
                <w:sz w:val="18"/>
                <w:szCs w:val="18"/>
              </w:rPr>
              <w:t>.</w:t>
            </w:r>
          </w:p>
          <w:p w14:paraId="3608F9CB" w14:textId="77777777" w:rsidR="00002EF3" w:rsidRPr="00E91D34" w:rsidRDefault="00002EF3" w:rsidP="004623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63BFC2" w14:textId="6FB7A7BB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2126" w:type="dxa"/>
          </w:tcPr>
          <w:p w14:paraId="3AC0353E" w14:textId="365BD0D3" w:rsidR="00002EF3" w:rsidRPr="00E91D34" w:rsidRDefault="003B6BA9" w:rsidP="00462364">
            <w:pPr>
              <w:rPr>
                <w:sz w:val="18"/>
                <w:szCs w:val="18"/>
              </w:rPr>
            </w:pPr>
            <w:r w:rsidRPr="003B6BA9">
              <w:rPr>
                <w:sz w:val="18"/>
                <w:szCs w:val="18"/>
              </w:rPr>
              <w:t>Vigiar sinais e</w:t>
            </w:r>
            <w:r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sintomas de anemia,</w:t>
            </w:r>
            <w:r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cefaleias</w:t>
            </w:r>
            <w:r>
              <w:rPr>
                <w:sz w:val="18"/>
                <w:szCs w:val="18"/>
              </w:rPr>
              <w:t>,</w:t>
            </w:r>
            <w:r w:rsidRPr="003B6BA9">
              <w:rPr>
                <w:sz w:val="18"/>
                <w:szCs w:val="18"/>
              </w:rPr>
              <w:t xml:space="preserve"> tonturas</w:t>
            </w:r>
            <w:r>
              <w:rPr>
                <w:sz w:val="18"/>
                <w:szCs w:val="18"/>
              </w:rPr>
              <w:t xml:space="preserve">, </w:t>
            </w:r>
            <w:r w:rsidRPr="003B6BA9">
              <w:rPr>
                <w:sz w:val="18"/>
                <w:szCs w:val="18"/>
              </w:rPr>
              <w:t xml:space="preserve">obstipação, </w:t>
            </w:r>
            <w:r w:rsidR="009E04DD">
              <w:rPr>
                <w:sz w:val="18"/>
                <w:szCs w:val="18"/>
              </w:rPr>
              <w:t>gastralgias</w:t>
            </w:r>
            <w:r w:rsidRPr="003B6BA9">
              <w:rPr>
                <w:sz w:val="18"/>
                <w:szCs w:val="18"/>
              </w:rPr>
              <w:t>, náuseas e vómitos</w:t>
            </w:r>
            <w:r w:rsidR="009E04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Verificar</w:t>
            </w:r>
            <w:r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adesão terapêutica.</w:t>
            </w:r>
          </w:p>
        </w:tc>
      </w:tr>
      <w:tr w:rsidR="00462364" w:rsidRPr="00E91D34" w14:paraId="152FC4BF" w14:textId="77777777" w:rsidTr="009E04DD">
        <w:tc>
          <w:tcPr>
            <w:tcW w:w="1985" w:type="dxa"/>
          </w:tcPr>
          <w:p w14:paraId="012864D9" w14:textId="21A54EF2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Trimetazidina</w:t>
            </w:r>
          </w:p>
        </w:tc>
        <w:tc>
          <w:tcPr>
            <w:tcW w:w="1417" w:type="dxa"/>
          </w:tcPr>
          <w:p w14:paraId="05B19873" w14:textId="6432D1C4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mg</w:t>
            </w:r>
          </w:p>
        </w:tc>
        <w:tc>
          <w:tcPr>
            <w:tcW w:w="1860" w:type="dxa"/>
          </w:tcPr>
          <w:p w14:paraId="09322F6D" w14:textId="08B895E4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655217B0" w14:textId="147A2CB8" w:rsidR="00002EF3" w:rsidRPr="00E52C27" w:rsidRDefault="00E52C27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E52C27">
              <w:rPr>
                <w:sz w:val="18"/>
                <w:szCs w:val="18"/>
              </w:rPr>
              <w:t>asodilatadores</w:t>
            </w:r>
          </w:p>
        </w:tc>
        <w:tc>
          <w:tcPr>
            <w:tcW w:w="1967" w:type="dxa"/>
          </w:tcPr>
          <w:p w14:paraId="1963AE24" w14:textId="14F05923" w:rsidR="00002EF3" w:rsidRPr="00E91D34" w:rsidRDefault="00E52C27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E52C27">
              <w:rPr>
                <w:sz w:val="18"/>
                <w:szCs w:val="18"/>
              </w:rPr>
              <w:t>ratamento da insuficiência cardíaca</w:t>
            </w:r>
            <w:r w:rsidR="009E04DD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201C6C3A" w14:textId="0E27BCA5" w:rsidR="00002EF3" w:rsidRPr="00E91D34" w:rsidRDefault="00E52C27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Hipersensibilidade à trimetazidina; </w:t>
            </w:r>
            <w:r w:rsidRPr="00E52C27">
              <w:rPr>
                <w:sz w:val="18"/>
                <w:szCs w:val="18"/>
              </w:rPr>
              <w:t>pessoas diagnosticadas com a doença de Parkinson, tremores, síndrome da perna inquieta e com insuficiência renal grave</w:t>
            </w:r>
          </w:p>
        </w:tc>
        <w:tc>
          <w:tcPr>
            <w:tcW w:w="1134" w:type="dxa"/>
          </w:tcPr>
          <w:p w14:paraId="7D70BC0B" w14:textId="24C76F8B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126" w:type="dxa"/>
          </w:tcPr>
          <w:p w14:paraId="68EADD11" w14:textId="39AC9332" w:rsidR="00002EF3" w:rsidRPr="00E91D34" w:rsidRDefault="00E52C27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Vigiar sinais e sintomas de tonturas, cefaleias, </w:t>
            </w:r>
            <w:r w:rsidRPr="00E52C27">
              <w:rPr>
                <w:sz w:val="18"/>
                <w:szCs w:val="18"/>
              </w:rPr>
              <w:t>gastralgias</w:t>
            </w:r>
            <w:r>
              <w:rPr>
                <w:sz w:val="18"/>
                <w:szCs w:val="18"/>
              </w:rPr>
              <w:t>, distúrbios gastrointestinais, lesões na pele, prurido e fraqueza</w:t>
            </w:r>
            <w:r w:rsidR="009E04DD">
              <w:rPr>
                <w:sz w:val="18"/>
                <w:szCs w:val="18"/>
              </w:rPr>
              <w:t xml:space="preserve">. </w:t>
            </w:r>
            <w:r w:rsidR="005D6B8D">
              <w:rPr>
                <w:sz w:val="18"/>
                <w:szCs w:val="18"/>
              </w:rPr>
              <w:t>Vigiar adesão terapêutica.</w:t>
            </w:r>
          </w:p>
        </w:tc>
      </w:tr>
      <w:tr w:rsidR="00462364" w:rsidRPr="00E91D34" w14:paraId="41186254" w14:textId="77777777" w:rsidTr="009E04DD">
        <w:tc>
          <w:tcPr>
            <w:tcW w:w="1985" w:type="dxa"/>
          </w:tcPr>
          <w:p w14:paraId="5F88D2FA" w14:textId="1CB3AAB9" w:rsidR="00D60E03" w:rsidRPr="00D60E03" w:rsidRDefault="00D60E03" w:rsidP="00D60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D60E03">
              <w:rPr>
                <w:sz w:val="18"/>
                <w:szCs w:val="18"/>
              </w:rPr>
              <w:t>iosmina</w:t>
            </w:r>
          </w:p>
          <w:p w14:paraId="0FC13564" w14:textId="7A9C76DC" w:rsidR="00002EF3" w:rsidRPr="00E91D34" w:rsidRDefault="00002EF3" w:rsidP="004623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A0377" w14:textId="0E64168B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mg</w:t>
            </w:r>
            <w:r w:rsidR="00073B8A">
              <w:rPr>
                <w:sz w:val="18"/>
                <w:szCs w:val="18"/>
              </w:rPr>
              <w:t>/ 500</w:t>
            </w:r>
            <w:r>
              <w:rPr>
                <w:sz w:val="18"/>
                <w:szCs w:val="18"/>
              </w:rPr>
              <w:t xml:space="preserve"> mg</w:t>
            </w:r>
          </w:p>
        </w:tc>
        <w:tc>
          <w:tcPr>
            <w:tcW w:w="1860" w:type="dxa"/>
          </w:tcPr>
          <w:p w14:paraId="20D3A04F" w14:textId="73185B02" w:rsidR="00002EF3" w:rsidRPr="00E91D34" w:rsidRDefault="00002EF3" w:rsidP="00462364">
            <w:pPr>
              <w:rPr>
                <w:sz w:val="18"/>
                <w:szCs w:val="18"/>
              </w:rPr>
            </w:pPr>
            <w:r w:rsidRPr="00617D8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71B9B364" w14:textId="53FDFF62" w:rsidR="00002EF3" w:rsidRPr="005D6B8D" w:rsidRDefault="005D6B8D" w:rsidP="00462364">
            <w:pPr>
              <w:rPr>
                <w:sz w:val="18"/>
                <w:szCs w:val="18"/>
              </w:rPr>
            </w:pPr>
            <w:r w:rsidRPr="005D6B8D">
              <w:rPr>
                <w:sz w:val="18"/>
                <w:szCs w:val="18"/>
              </w:rPr>
              <w:t>Venotónico e vasoprotetor</w:t>
            </w:r>
          </w:p>
        </w:tc>
        <w:tc>
          <w:tcPr>
            <w:tcW w:w="1967" w:type="dxa"/>
          </w:tcPr>
          <w:p w14:paraId="7C23F91D" w14:textId="2C97BE68" w:rsidR="00002EF3" w:rsidRPr="00E91D34" w:rsidRDefault="005D6B8D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Tratamento da insuficiência venosa crónica</w:t>
            </w:r>
            <w:r w:rsidR="009E04DD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0B18BC0F" w14:textId="0D84F197" w:rsidR="00002EF3" w:rsidRPr="00E91D34" w:rsidRDefault="005D6B8D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Hipersensibilidade ao </w:t>
            </w:r>
            <w:r w:rsidR="00D60E03">
              <w:rPr>
                <w:sz w:val="18"/>
                <w:szCs w:val="18"/>
              </w:rPr>
              <w:t>diosmina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EF33BED" w14:textId="5593D5E3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  <w:r w:rsidR="00BE76A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19:00</w:t>
            </w:r>
          </w:p>
        </w:tc>
        <w:tc>
          <w:tcPr>
            <w:tcW w:w="2126" w:type="dxa"/>
          </w:tcPr>
          <w:p w14:paraId="644EE0F1" w14:textId="7588F288" w:rsidR="00002EF3" w:rsidRPr="00E91D34" w:rsidRDefault="005D6B8D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Vigiar sinais e sintomas de distúrbios gastrointestinais, tonturas, cefaleias, prurido, urticária</w:t>
            </w:r>
            <w:r w:rsidR="009E04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Vigiar adesão terapêutica.</w:t>
            </w:r>
          </w:p>
        </w:tc>
      </w:tr>
      <w:tr w:rsidR="00462364" w:rsidRPr="00E91D34" w14:paraId="11165B84" w14:textId="77777777" w:rsidTr="009E04DD">
        <w:tc>
          <w:tcPr>
            <w:tcW w:w="1985" w:type="dxa"/>
          </w:tcPr>
          <w:p w14:paraId="6E8AFDE9" w14:textId="62190AB2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lorazepam</w:t>
            </w:r>
          </w:p>
        </w:tc>
        <w:tc>
          <w:tcPr>
            <w:tcW w:w="1417" w:type="dxa"/>
          </w:tcPr>
          <w:p w14:paraId="653BD1BF" w14:textId="23249A06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mg</w:t>
            </w:r>
          </w:p>
        </w:tc>
        <w:tc>
          <w:tcPr>
            <w:tcW w:w="1860" w:type="dxa"/>
          </w:tcPr>
          <w:p w14:paraId="42EA8133" w14:textId="0868618D" w:rsidR="00002EF3" w:rsidRPr="00E91D34" w:rsidRDefault="00002EF3" w:rsidP="00462364">
            <w:pPr>
              <w:rPr>
                <w:sz w:val="18"/>
                <w:szCs w:val="18"/>
              </w:rPr>
            </w:pPr>
            <w:r w:rsidRPr="00617D8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396B6230" w14:textId="6945123C" w:rsidR="00002EF3" w:rsidRPr="009C1188" w:rsidRDefault="009C1188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9C1188">
              <w:rPr>
                <w:sz w:val="18"/>
                <w:szCs w:val="18"/>
              </w:rPr>
              <w:t>enzodiazep</w:t>
            </w:r>
            <w:r w:rsidR="00401264">
              <w:rPr>
                <w:sz w:val="18"/>
                <w:szCs w:val="18"/>
              </w:rPr>
              <w:t>inas</w:t>
            </w:r>
          </w:p>
        </w:tc>
        <w:tc>
          <w:tcPr>
            <w:tcW w:w="1967" w:type="dxa"/>
          </w:tcPr>
          <w:p w14:paraId="67A28B0D" w14:textId="21CD3D00" w:rsidR="00002EF3" w:rsidRPr="00E91D34" w:rsidRDefault="009C1188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Tratar distúrbios de ansiedade</w:t>
            </w:r>
            <w:r w:rsidR="009E04DD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61BD53BA" w14:textId="4BB9A483" w:rsidR="00002EF3" w:rsidRPr="00E91D34" w:rsidRDefault="009C1188" w:rsidP="00462364">
            <w:pPr>
              <w:rPr>
                <w:sz w:val="18"/>
                <w:szCs w:val="18"/>
              </w:rPr>
            </w:pPr>
            <w:r w:rsidRPr="009C1188">
              <w:rPr>
                <w:sz w:val="18"/>
                <w:szCs w:val="18"/>
              </w:rPr>
              <w:t>Hipersensibilidade a benzodiazepínicos ou a qualquer componente da fórmula de </w:t>
            </w:r>
            <w:r>
              <w:rPr>
                <w:sz w:val="18"/>
                <w:szCs w:val="18"/>
              </w:rPr>
              <w:t>lo</w:t>
            </w:r>
            <w:r w:rsidRPr="009C1188">
              <w:rPr>
                <w:sz w:val="18"/>
                <w:szCs w:val="18"/>
              </w:rPr>
              <w:t>razepam.</w:t>
            </w:r>
          </w:p>
        </w:tc>
        <w:tc>
          <w:tcPr>
            <w:tcW w:w="1134" w:type="dxa"/>
          </w:tcPr>
          <w:p w14:paraId="3741F6E4" w14:textId="42850406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22:00</w:t>
            </w:r>
          </w:p>
        </w:tc>
        <w:tc>
          <w:tcPr>
            <w:tcW w:w="2126" w:type="dxa"/>
          </w:tcPr>
          <w:p w14:paraId="78A94704" w14:textId="2756C01B" w:rsidR="00002EF3" w:rsidRPr="00E91D34" w:rsidRDefault="009C1188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Vigiar sinais e sintomas de sonolência, alterações na marcha, confusão, fraqueza muscular, cansaço, alterações no humor, agitação</w:t>
            </w:r>
            <w:r w:rsidR="009E04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Vigiar</w:t>
            </w:r>
            <w:r w:rsidR="009E04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adesão terapêutica.</w:t>
            </w:r>
          </w:p>
        </w:tc>
      </w:tr>
      <w:tr w:rsidR="00462364" w:rsidRPr="00E91D34" w14:paraId="5E59EDB5" w14:textId="77777777" w:rsidTr="009E04DD">
        <w:tc>
          <w:tcPr>
            <w:tcW w:w="1985" w:type="dxa"/>
          </w:tcPr>
          <w:p w14:paraId="3C8379CB" w14:textId="3BB4E85E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Tramadol LP</w:t>
            </w:r>
            <w:r w:rsidR="009C1188">
              <w:rPr>
                <w:sz w:val="18"/>
                <w:szCs w:val="18"/>
              </w:rPr>
              <w:t xml:space="preserve"> (libertação prolongada)</w:t>
            </w:r>
          </w:p>
        </w:tc>
        <w:tc>
          <w:tcPr>
            <w:tcW w:w="1417" w:type="dxa"/>
          </w:tcPr>
          <w:p w14:paraId="1AE437AA" w14:textId="3B5EB082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mg</w:t>
            </w:r>
          </w:p>
        </w:tc>
        <w:tc>
          <w:tcPr>
            <w:tcW w:w="1860" w:type="dxa"/>
          </w:tcPr>
          <w:p w14:paraId="40384335" w14:textId="06D6768B" w:rsidR="00002EF3" w:rsidRPr="00E91D34" w:rsidRDefault="00002EF3" w:rsidP="00462364">
            <w:pPr>
              <w:rPr>
                <w:sz w:val="18"/>
                <w:szCs w:val="18"/>
              </w:rPr>
            </w:pPr>
            <w:r w:rsidRPr="00617D8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497728E9" w14:textId="2D85A728" w:rsidR="00002EF3" w:rsidRPr="00E91D34" w:rsidRDefault="00A96390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A96390">
              <w:rPr>
                <w:sz w:val="18"/>
                <w:szCs w:val="18"/>
              </w:rPr>
              <w:t>pioides</w:t>
            </w:r>
          </w:p>
        </w:tc>
        <w:tc>
          <w:tcPr>
            <w:tcW w:w="1967" w:type="dxa"/>
          </w:tcPr>
          <w:p w14:paraId="7B69589E" w14:textId="345D6DDB" w:rsidR="00002EF3" w:rsidRPr="00E91D34" w:rsidRDefault="00A96390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Tratamento de dor de intensidade moderada a severa</w:t>
            </w:r>
            <w:r w:rsidR="009E04DD">
              <w:rPr>
                <w:sz w:val="18"/>
                <w:szCs w:val="18"/>
              </w:rPr>
              <w:t xml:space="preserve"> ou</w:t>
            </w:r>
            <w:r>
              <w:rPr>
                <w:sz w:val="18"/>
                <w:szCs w:val="18"/>
              </w:rPr>
              <w:t xml:space="preserve"> dor aguda intensa e lombalgia</w:t>
            </w:r>
            <w:r w:rsidR="009E04DD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1379ADC5" w14:textId="0A34CC9B" w:rsidR="00002EF3" w:rsidRPr="00E91D34" w:rsidRDefault="00A96390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utentes com insuficiência respiratória ou com transtornos epiléticos (pode diminuir o limiar convulsivo)</w:t>
            </w:r>
          </w:p>
        </w:tc>
        <w:tc>
          <w:tcPr>
            <w:tcW w:w="1134" w:type="dxa"/>
          </w:tcPr>
          <w:p w14:paraId="3E0C2885" w14:textId="7E977462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126" w:type="dxa"/>
          </w:tcPr>
          <w:p w14:paraId="737B5ADE" w14:textId="0534F9B5" w:rsidR="00002EF3" w:rsidRPr="00E91D34" w:rsidRDefault="00A96390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Vigiar sinais e sintomas de náuseas, tonturas, distúrbios respiratórios associados ao sono</w:t>
            </w:r>
            <w:r w:rsidR="009E04D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Vigiar adesão terapêutica.</w:t>
            </w:r>
          </w:p>
        </w:tc>
      </w:tr>
      <w:tr w:rsidR="00462364" w:rsidRPr="00E91D34" w14:paraId="33BB1DB9" w14:textId="77777777" w:rsidTr="009E04DD">
        <w:tc>
          <w:tcPr>
            <w:tcW w:w="1985" w:type="dxa"/>
          </w:tcPr>
          <w:p w14:paraId="594F0189" w14:textId="54569EAC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Furosemida</w:t>
            </w:r>
          </w:p>
        </w:tc>
        <w:tc>
          <w:tcPr>
            <w:tcW w:w="1417" w:type="dxa"/>
          </w:tcPr>
          <w:p w14:paraId="46FAD9A8" w14:textId="3B34FA28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mg </w:t>
            </w:r>
            <w:r w:rsidR="00BE76A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20 mg</w:t>
            </w:r>
          </w:p>
        </w:tc>
        <w:tc>
          <w:tcPr>
            <w:tcW w:w="1860" w:type="dxa"/>
          </w:tcPr>
          <w:p w14:paraId="207CE9A9" w14:textId="6C8E7674" w:rsidR="00002EF3" w:rsidRPr="00E91D34" w:rsidRDefault="00002EF3" w:rsidP="00462364">
            <w:pPr>
              <w:rPr>
                <w:sz w:val="18"/>
                <w:szCs w:val="18"/>
              </w:rPr>
            </w:pPr>
            <w:r w:rsidRPr="00617D8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731CB3E3" w14:textId="0270CE2E" w:rsidR="00002EF3" w:rsidRPr="00E91D34" w:rsidRDefault="00462364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Diurético de Ansa</w:t>
            </w:r>
          </w:p>
        </w:tc>
        <w:tc>
          <w:tcPr>
            <w:tcW w:w="1967" w:type="dxa"/>
          </w:tcPr>
          <w:p w14:paraId="2F2DEDD9" w14:textId="7A9C73C7" w:rsidR="00002EF3" w:rsidRPr="00E91D34" w:rsidRDefault="00462364" w:rsidP="00462364">
            <w:pPr>
              <w:rPr>
                <w:sz w:val="18"/>
                <w:szCs w:val="18"/>
              </w:rPr>
            </w:pPr>
            <w:r w:rsidRPr="00462364">
              <w:rPr>
                <w:sz w:val="18"/>
                <w:szCs w:val="18"/>
              </w:rPr>
              <w:t>Tratamento de</w:t>
            </w:r>
            <w:r>
              <w:rPr>
                <w:sz w:val="18"/>
                <w:szCs w:val="18"/>
              </w:rPr>
              <w:t xml:space="preserve"> </w:t>
            </w:r>
            <w:r w:rsidRPr="00462364">
              <w:rPr>
                <w:sz w:val="18"/>
                <w:szCs w:val="18"/>
              </w:rPr>
              <w:t>edema</w:t>
            </w:r>
            <w:r>
              <w:rPr>
                <w:sz w:val="18"/>
                <w:szCs w:val="18"/>
              </w:rPr>
              <w:t xml:space="preserve">s </w:t>
            </w:r>
            <w:r w:rsidRPr="00462364">
              <w:rPr>
                <w:sz w:val="18"/>
                <w:szCs w:val="18"/>
              </w:rPr>
              <w:t>causados por</w:t>
            </w:r>
            <w:r>
              <w:rPr>
                <w:sz w:val="18"/>
                <w:szCs w:val="18"/>
              </w:rPr>
              <w:t xml:space="preserve"> </w:t>
            </w:r>
            <w:r w:rsidRPr="00462364">
              <w:rPr>
                <w:sz w:val="18"/>
                <w:szCs w:val="18"/>
              </w:rPr>
              <w:t>Insuficiência</w:t>
            </w:r>
            <w:r>
              <w:rPr>
                <w:sz w:val="18"/>
                <w:szCs w:val="18"/>
              </w:rPr>
              <w:t xml:space="preserve"> </w:t>
            </w:r>
            <w:r w:rsidRPr="00462364">
              <w:rPr>
                <w:sz w:val="18"/>
                <w:szCs w:val="18"/>
              </w:rPr>
              <w:t>cardíaca</w:t>
            </w:r>
            <w:r>
              <w:rPr>
                <w:sz w:val="18"/>
                <w:szCs w:val="18"/>
              </w:rPr>
              <w:t xml:space="preserve"> </w:t>
            </w:r>
            <w:r w:rsidRPr="00462364">
              <w:rPr>
                <w:sz w:val="18"/>
                <w:szCs w:val="18"/>
              </w:rPr>
              <w:t xml:space="preserve">e </w:t>
            </w:r>
            <w:r w:rsidR="009E04DD" w:rsidRPr="00462364">
              <w:rPr>
                <w:sz w:val="18"/>
                <w:szCs w:val="18"/>
              </w:rPr>
              <w:t>resistentes</w:t>
            </w:r>
            <w:r w:rsidRPr="00462364">
              <w:rPr>
                <w:sz w:val="18"/>
                <w:szCs w:val="18"/>
              </w:rPr>
              <w:t xml:space="preserve"> ao</w:t>
            </w:r>
            <w:r>
              <w:rPr>
                <w:sz w:val="18"/>
                <w:szCs w:val="18"/>
              </w:rPr>
              <w:t xml:space="preserve"> </w:t>
            </w:r>
            <w:r w:rsidRPr="00462364">
              <w:rPr>
                <w:sz w:val="18"/>
                <w:szCs w:val="18"/>
              </w:rPr>
              <w:t>tratamento de HTA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100A6458" w14:textId="5B8C24E0" w:rsidR="00002EF3" w:rsidRPr="00E91D34" w:rsidRDefault="00462364" w:rsidP="00462364">
            <w:pPr>
              <w:rPr>
                <w:sz w:val="18"/>
                <w:szCs w:val="18"/>
              </w:rPr>
            </w:pPr>
            <w:r w:rsidRPr="00462364">
              <w:rPr>
                <w:sz w:val="18"/>
                <w:szCs w:val="18"/>
              </w:rPr>
              <w:t>Hipersensibilidade à</w:t>
            </w:r>
            <w:r>
              <w:rPr>
                <w:sz w:val="18"/>
                <w:szCs w:val="18"/>
              </w:rPr>
              <w:t xml:space="preserve"> </w:t>
            </w:r>
            <w:r w:rsidRPr="00462364">
              <w:rPr>
                <w:sz w:val="18"/>
                <w:szCs w:val="18"/>
              </w:rPr>
              <w:t>Furosemida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9B83485" w14:textId="7A6DA99E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  <w:r w:rsidR="00BE76A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16:00</w:t>
            </w:r>
          </w:p>
        </w:tc>
        <w:tc>
          <w:tcPr>
            <w:tcW w:w="2126" w:type="dxa"/>
          </w:tcPr>
          <w:p w14:paraId="2AC3C722" w14:textId="5569E54F" w:rsidR="00002EF3" w:rsidRPr="00E91D34" w:rsidRDefault="003B6BA9" w:rsidP="003B6BA9">
            <w:pPr>
              <w:rPr>
                <w:sz w:val="18"/>
                <w:szCs w:val="18"/>
              </w:rPr>
            </w:pPr>
            <w:r w:rsidRPr="003B6BA9">
              <w:rPr>
                <w:sz w:val="18"/>
                <w:szCs w:val="18"/>
              </w:rPr>
              <w:t>Vigiar sinais e sintomas</w:t>
            </w:r>
            <w:r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de hipotensão</w:t>
            </w:r>
            <w:r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arterial, de desidratação, de</w:t>
            </w:r>
            <w:r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insuficiência renal,</w:t>
            </w:r>
            <w:r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de hipocaliemia e de</w:t>
            </w:r>
            <w:r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hiponatremia</w:t>
            </w:r>
            <w:r w:rsidR="009E04DD">
              <w:rPr>
                <w:sz w:val="18"/>
                <w:szCs w:val="18"/>
              </w:rPr>
              <w:t>.</w:t>
            </w:r>
            <w:r w:rsidR="00A96390">
              <w:rPr>
                <w:sz w:val="18"/>
                <w:szCs w:val="18"/>
              </w:rPr>
              <w:t xml:space="preserve"> </w:t>
            </w:r>
            <w:r w:rsidRPr="003B6BA9">
              <w:rPr>
                <w:sz w:val="18"/>
                <w:szCs w:val="18"/>
              </w:rPr>
              <w:t>Vigiar eliminação vesical</w:t>
            </w:r>
            <w:r w:rsidR="009E04DD">
              <w:rPr>
                <w:sz w:val="18"/>
                <w:szCs w:val="18"/>
              </w:rPr>
              <w:t>.</w:t>
            </w:r>
            <w:r w:rsidR="005D6B8D">
              <w:rPr>
                <w:sz w:val="18"/>
                <w:szCs w:val="18"/>
              </w:rPr>
              <w:t xml:space="preserve"> Vigiar adesão terapêutica.</w:t>
            </w:r>
          </w:p>
        </w:tc>
      </w:tr>
      <w:tr w:rsidR="00462364" w:rsidRPr="00E91D34" w14:paraId="51E08367" w14:textId="77777777" w:rsidTr="009E04DD">
        <w:tc>
          <w:tcPr>
            <w:tcW w:w="1985" w:type="dxa"/>
          </w:tcPr>
          <w:p w14:paraId="41332598" w14:textId="5C66BB0C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Alopurinol</w:t>
            </w:r>
          </w:p>
        </w:tc>
        <w:tc>
          <w:tcPr>
            <w:tcW w:w="1417" w:type="dxa"/>
          </w:tcPr>
          <w:p w14:paraId="62361FB1" w14:textId="70D8E586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mg</w:t>
            </w:r>
          </w:p>
        </w:tc>
        <w:tc>
          <w:tcPr>
            <w:tcW w:w="1860" w:type="dxa"/>
          </w:tcPr>
          <w:p w14:paraId="516AC395" w14:textId="306336AE" w:rsidR="00002EF3" w:rsidRPr="00E91D34" w:rsidRDefault="00002EF3" w:rsidP="00462364">
            <w:pPr>
              <w:rPr>
                <w:sz w:val="18"/>
                <w:szCs w:val="18"/>
              </w:rPr>
            </w:pPr>
            <w:r w:rsidRPr="00617D8D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07DE15C1" w14:textId="167D78A0" w:rsidR="00002EF3" w:rsidRPr="00E91D34" w:rsidRDefault="004A2F3C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4A2F3C">
              <w:rPr>
                <w:sz w:val="18"/>
                <w:szCs w:val="18"/>
              </w:rPr>
              <w:t>nibidores enzimáticos</w:t>
            </w:r>
            <w:r>
              <w:rPr>
                <w:sz w:val="18"/>
                <w:szCs w:val="18"/>
              </w:rPr>
              <w:t xml:space="preserve"> (</w:t>
            </w:r>
            <w:r w:rsidRPr="004A2F3C">
              <w:rPr>
                <w:sz w:val="18"/>
                <w:szCs w:val="18"/>
              </w:rPr>
              <w:t xml:space="preserve">inibidores da </w:t>
            </w:r>
            <w:r w:rsidRPr="004A2F3C">
              <w:rPr>
                <w:sz w:val="18"/>
                <w:szCs w:val="18"/>
              </w:rPr>
              <w:lastRenderedPageBreak/>
              <w:t>xantina oxirredutase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67" w:type="dxa"/>
          </w:tcPr>
          <w:p w14:paraId="6DF552CB" w14:textId="2AAA4DCA" w:rsidR="00002EF3" w:rsidRPr="00E91D34" w:rsidRDefault="004A2F3C" w:rsidP="00462364">
            <w:pPr>
              <w:rPr>
                <w:sz w:val="18"/>
                <w:szCs w:val="18"/>
              </w:rPr>
            </w:pPr>
            <w:r w:rsidRPr="004A2F3C">
              <w:rPr>
                <w:sz w:val="18"/>
                <w:szCs w:val="18"/>
              </w:rPr>
              <w:lastRenderedPageBreak/>
              <w:t xml:space="preserve">Tratamento da hiperuricemia (níveis </w:t>
            </w:r>
            <w:r w:rsidRPr="004A2F3C">
              <w:rPr>
                <w:sz w:val="18"/>
                <w:szCs w:val="18"/>
              </w:rPr>
              <w:lastRenderedPageBreak/>
              <w:t>elevados de ácido úrico no sangue)</w:t>
            </w:r>
            <w:r w:rsidR="00EA79B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77763319" w14:textId="48831777" w:rsidR="00002EF3" w:rsidRPr="00E91D34" w:rsidRDefault="004A2F3C" w:rsidP="00462364">
            <w:pPr>
              <w:rPr>
                <w:sz w:val="18"/>
                <w:szCs w:val="18"/>
              </w:rPr>
            </w:pPr>
            <w:r w:rsidRPr="004A2F3C">
              <w:rPr>
                <w:sz w:val="18"/>
                <w:szCs w:val="18"/>
              </w:rPr>
              <w:lastRenderedPageBreak/>
              <w:t xml:space="preserve">Hipersensibilidade ao alopurinol ou a qualquer </w:t>
            </w:r>
            <w:r w:rsidRPr="004A2F3C">
              <w:rPr>
                <w:sz w:val="18"/>
                <w:szCs w:val="18"/>
              </w:rPr>
              <w:lastRenderedPageBreak/>
              <w:t>componente da fórmula.​</w:t>
            </w:r>
          </w:p>
        </w:tc>
        <w:tc>
          <w:tcPr>
            <w:tcW w:w="1134" w:type="dxa"/>
          </w:tcPr>
          <w:p w14:paraId="0C9341F1" w14:textId="6C651FC6" w:rsidR="00002EF3" w:rsidRPr="00E91D34" w:rsidRDefault="00002EF3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19:00</w:t>
            </w:r>
          </w:p>
        </w:tc>
        <w:tc>
          <w:tcPr>
            <w:tcW w:w="2126" w:type="dxa"/>
          </w:tcPr>
          <w:p w14:paraId="085577C5" w14:textId="0BDB0C0D" w:rsidR="00002EF3" w:rsidRPr="00E91D34" w:rsidRDefault="004A2F3C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Vigiar sinais e sintomas de prurido, erupções </w:t>
            </w:r>
            <w:r>
              <w:rPr>
                <w:sz w:val="18"/>
                <w:szCs w:val="18"/>
              </w:rPr>
              <w:lastRenderedPageBreak/>
              <w:t>cutâneas</w:t>
            </w:r>
            <w:r w:rsidR="00EA79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Vigiar adesão terapêutica.</w:t>
            </w:r>
          </w:p>
        </w:tc>
      </w:tr>
      <w:tr w:rsidR="00BE76AB" w:rsidRPr="00E91D34" w14:paraId="727B40A9" w14:textId="77777777" w:rsidTr="009E04DD">
        <w:tc>
          <w:tcPr>
            <w:tcW w:w="1985" w:type="dxa"/>
          </w:tcPr>
          <w:p w14:paraId="76310939" w14:textId="3316CE30" w:rsidR="00BE76AB" w:rsidRDefault="006015FF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Edoxabano</w:t>
            </w:r>
          </w:p>
        </w:tc>
        <w:tc>
          <w:tcPr>
            <w:tcW w:w="1417" w:type="dxa"/>
          </w:tcPr>
          <w:p w14:paraId="523BB768" w14:textId="4EB518B0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mg</w:t>
            </w:r>
          </w:p>
        </w:tc>
        <w:tc>
          <w:tcPr>
            <w:tcW w:w="1860" w:type="dxa"/>
          </w:tcPr>
          <w:p w14:paraId="57F7F99B" w14:textId="4FEE6A03" w:rsidR="00BE76AB" w:rsidRPr="00617D8D" w:rsidRDefault="00BE76AB" w:rsidP="00462364">
            <w:pPr>
              <w:rPr>
                <w:sz w:val="18"/>
                <w:szCs w:val="18"/>
              </w:rPr>
            </w:pPr>
            <w:r w:rsidRPr="008D66D8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5F2F8D91" w14:textId="1BA10D58" w:rsidR="00BE76AB" w:rsidRPr="00E91D34" w:rsidRDefault="004A2F3C" w:rsidP="00462364">
            <w:pPr>
              <w:rPr>
                <w:sz w:val="18"/>
                <w:szCs w:val="18"/>
              </w:rPr>
            </w:pPr>
            <w:r w:rsidRPr="004A2F3C">
              <w:rPr>
                <w:sz w:val="18"/>
                <w:szCs w:val="18"/>
              </w:rPr>
              <w:t>Anticoagulante oral</w:t>
            </w:r>
          </w:p>
        </w:tc>
        <w:tc>
          <w:tcPr>
            <w:tcW w:w="1967" w:type="dxa"/>
          </w:tcPr>
          <w:p w14:paraId="3E56E0D9" w14:textId="7488F220" w:rsidR="00BE76AB" w:rsidRPr="00E91D34" w:rsidRDefault="004A2F3C" w:rsidP="00462364">
            <w:pPr>
              <w:rPr>
                <w:sz w:val="18"/>
                <w:szCs w:val="18"/>
              </w:rPr>
            </w:pPr>
            <w:r w:rsidRPr="004A2F3C">
              <w:rPr>
                <w:sz w:val="18"/>
                <w:szCs w:val="18"/>
              </w:rPr>
              <w:t>Redução do risco de acidente vascular cerebral</w:t>
            </w:r>
            <w:r w:rsidR="00EA79BF">
              <w:rPr>
                <w:sz w:val="18"/>
                <w:szCs w:val="18"/>
              </w:rPr>
              <w:t xml:space="preserve"> </w:t>
            </w:r>
            <w:r w:rsidRPr="004A2F3C">
              <w:rPr>
                <w:sz w:val="18"/>
                <w:szCs w:val="18"/>
              </w:rPr>
              <w:t xml:space="preserve">e </w:t>
            </w:r>
            <w:r w:rsidR="00EA79BF">
              <w:rPr>
                <w:sz w:val="18"/>
                <w:szCs w:val="18"/>
              </w:rPr>
              <w:t xml:space="preserve">de </w:t>
            </w:r>
            <w:r w:rsidRPr="004A2F3C">
              <w:rPr>
                <w:sz w:val="18"/>
                <w:szCs w:val="18"/>
              </w:rPr>
              <w:t xml:space="preserve">embolia sistémica em </w:t>
            </w:r>
            <w:r w:rsidR="00EA79BF">
              <w:rPr>
                <w:sz w:val="18"/>
                <w:szCs w:val="18"/>
              </w:rPr>
              <w:t>utentes</w:t>
            </w:r>
            <w:r w:rsidRPr="004A2F3C">
              <w:rPr>
                <w:sz w:val="18"/>
                <w:szCs w:val="18"/>
              </w:rPr>
              <w:t xml:space="preserve"> com fibrilação auricular não valvular</w:t>
            </w:r>
            <w:r w:rsidR="00EA79B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25FCB143" w14:textId="47E11D81" w:rsidR="00BE76AB" w:rsidRPr="00E91D34" w:rsidRDefault="00401264" w:rsidP="00462364">
            <w:pPr>
              <w:rPr>
                <w:sz w:val="18"/>
                <w:szCs w:val="18"/>
              </w:rPr>
            </w:pPr>
            <w:r w:rsidRPr="004A2F3C">
              <w:rPr>
                <w:sz w:val="18"/>
                <w:szCs w:val="18"/>
              </w:rPr>
              <w:t xml:space="preserve">Hipersensibilidade </w:t>
            </w:r>
            <w:r w:rsidR="006015FF">
              <w:rPr>
                <w:sz w:val="18"/>
                <w:szCs w:val="18"/>
              </w:rPr>
              <w:t xml:space="preserve">ao edoxabano </w:t>
            </w:r>
            <w:r w:rsidRPr="004A2F3C">
              <w:rPr>
                <w:sz w:val="18"/>
                <w:szCs w:val="18"/>
              </w:rPr>
              <w:t>ou a qualquer componente da fórmula</w:t>
            </w:r>
            <w:r>
              <w:rPr>
                <w:sz w:val="18"/>
                <w:szCs w:val="18"/>
              </w:rPr>
              <w:t xml:space="preserve">; </w:t>
            </w:r>
            <w:r w:rsidRPr="00401264">
              <w:rPr>
                <w:sz w:val="18"/>
                <w:szCs w:val="18"/>
              </w:rPr>
              <w:t>doença hepática associada a coagulopatia;</w:t>
            </w:r>
            <w:r>
              <w:rPr>
                <w:sz w:val="18"/>
                <w:szCs w:val="18"/>
              </w:rPr>
              <w:t xml:space="preserve"> </w:t>
            </w:r>
            <w:r w:rsidR="00EA79BF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tente</w:t>
            </w:r>
            <w:r w:rsidR="00EA79BF">
              <w:rPr>
                <w:sz w:val="18"/>
                <w:szCs w:val="18"/>
              </w:rPr>
              <w:t xml:space="preserve"> que</w:t>
            </w:r>
            <w:r>
              <w:rPr>
                <w:sz w:val="18"/>
                <w:szCs w:val="18"/>
              </w:rPr>
              <w:t xml:space="preserve"> apresent</w:t>
            </w:r>
            <w:r w:rsidR="00EA79BF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EA79BF">
              <w:rPr>
                <w:sz w:val="18"/>
                <w:szCs w:val="18"/>
              </w:rPr>
              <w:t xml:space="preserve">algum </w:t>
            </w:r>
            <w:r w:rsidRPr="00401264">
              <w:rPr>
                <w:sz w:val="18"/>
                <w:szCs w:val="18"/>
              </w:rPr>
              <w:t>fator de risco significativo para hemorragia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A29154E" w14:textId="4F1B9F03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126" w:type="dxa"/>
          </w:tcPr>
          <w:p w14:paraId="4523337E" w14:textId="549B51BF" w:rsidR="00BE76AB" w:rsidRPr="00E91D34" w:rsidRDefault="00401264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Vigiar sinais e sintomas de </w:t>
            </w:r>
            <w:r w:rsidR="00EA79BF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emorragia, anemia, náusea e alterações na função hepática</w:t>
            </w:r>
            <w:r w:rsidR="00EA79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Vigiar adesão terapêutica.</w:t>
            </w:r>
          </w:p>
        </w:tc>
      </w:tr>
      <w:tr w:rsidR="00BE76AB" w:rsidRPr="00E91D34" w14:paraId="7B466169" w14:textId="77777777" w:rsidTr="009E04DD">
        <w:tc>
          <w:tcPr>
            <w:tcW w:w="1985" w:type="dxa"/>
          </w:tcPr>
          <w:p w14:paraId="621C0F21" w14:textId="3C7435EC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Bisoprolol</w:t>
            </w:r>
          </w:p>
        </w:tc>
        <w:tc>
          <w:tcPr>
            <w:tcW w:w="1417" w:type="dxa"/>
          </w:tcPr>
          <w:p w14:paraId="697D46FE" w14:textId="55D4155D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mg</w:t>
            </w:r>
          </w:p>
        </w:tc>
        <w:tc>
          <w:tcPr>
            <w:tcW w:w="1860" w:type="dxa"/>
          </w:tcPr>
          <w:p w14:paraId="06196E98" w14:textId="0865C3FE" w:rsidR="00BE76AB" w:rsidRPr="00617D8D" w:rsidRDefault="00BE76AB" w:rsidP="00462364">
            <w:pPr>
              <w:rPr>
                <w:sz w:val="18"/>
                <w:szCs w:val="18"/>
              </w:rPr>
            </w:pPr>
            <w:r w:rsidRPr="008D66D8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18B47B69" w14:textId="11625A84" w:rsidR="00BE76AB" w:rsidRPr="00E91D34" w:rsidRDefault="00F252A7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Bloqueador beta</w:t>
            </w:r>
          </w:p>
        </w:tc>
        <w:tc>
          <w:tcPr>
            <w:tcW w:w="1967" w:type="dxa"/>
          </w:tcPr>
          <w:p w14:paraId="5EEF3BD7" w14:textId="0C655E31" w:rsidR="00BE76AB" w:rsidRPr="00E91D34" w:rsidRDefault="00F252A7" w:rsidP="00462364">
            <w:pPr>
              <w:rPr>
                <w:sz w:val="18"/>
                <w:szCs w:val="18"/>
              </w:rPr>
            </w:pPr>
            <w:r w:rsidRPr="00F252A7">
              <w:rPr>
                <w:sz w:val="18"/>
                <w:szCs w:val="18"/>
              </w:rPr>
              <w:t>Tratamento de</w:t>
            </w:r>
            <w:r>
              <w:rPr>
                <w:sz w:val="18"/>
                <w:szCs w:val="18"/>
              </w:rPr>
              <w:t xml:space="preserve"> </w:t>
            </w:r>
            <w:r w:rsidR="00EA79BF">
              <w:rPr>
                <w:sz w:val="18"/>
                <w:szCs w:val="18"/>
              </w:rPr>
              <w:t>HTA</w:t>
            </w:r>
            <w:r>
              <w:rPr>
                <w:sz w:val="18"/>
                <w:szCs w:val="18"/>
              </w:rPr>
              <w:t xml:space="preserve"> </w:t>
            </w:r>
            <w:r w:rsidRPr="00F252A7">
              <w:rPr>
                <w:sz w:val="18"/>
                <w:szCs w:val="18"/>
              </w:rPr>
              <w:t>e da</w:t>
            </w:r>
            <w:r>
              <w:rPr>
                <w:sz w:val="18"/>
                <w:szCs w:val="18"/>
              </w:rPr>
              <w:t xml:space="preserve"> </w:t>
            </w:r>
            <w:r w:rsidRPr="00F252A7">
              <w:rPr>
                <w:sz w:val="18"/>
                <w:szCs w:val="18"/>
              </w:rPr>
              <w:t xml:space="preserve">insuficiência cardíaca </w:t>
            </w:r>
            <w:r w:rsidR="00EA79BF">
              <w:rPr>
                <w:sz w:val="18"/>
                <w:szCs w:val="18"/>
              </w:rPr>
              <w:t>crónica</w:t>
            </w:r>
            <w:r w:rsidRPr="00F252A7">
              <w:rPr>
                <w:sz w:val="18"/>
                <w:szCs w:val="18"/>
              </w:rPr>
              <w:t xml:space="preserve"> estável</w:t>
            </w:r>
            <w:r>
              <w:rPr>
                <w:sz w:val="18"/>
                <w:szCs w:val="18"/>
              </w:rPr>
              <w:t xml:space="preserve"> (ICC)</w:t>
            </w:r>
            <w:r w:rsidR="00EA79B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1AD79900" w14:textId="4CD383C1" w:rsidR="00BE76AB" w:rsidRPr="00E91D34" w:rsidRDefault="00F252A7" w:rsidP="00462364">
            <w:pPr>
              <w:rPr>
                <w:sz w:val="18"/>
                <w:szCs w:val="18"/>
              </w:rPr>
            </w:pPr>
            <w:r w:rsidRPr="00F252A7">
              <w:rPr>
                <w:sz w:val="18"/>
                <w:szCs w:val="18"/>
              </w:rPr>
              <w:t>Contraindicado em</w:t>
            </w:r>
            <w:r>
              <w:rPr>
                <w:sz w:val="18"/>
                <w:szCs w:val="18"/>
              </w:rPr>
              <w:t xml:space="preserve"> </w:t>
            </w:r>
            <w:r w:rsidRPr="00F252A7">
              <w:rPr>
                <w:sz w:val="18"/>
                <w:szCs w:val="18"/>
              </w:rPr>
              <w:t>utentes com ICC</w:t>
            </w:r>
            <w:r>
              <w:rPr>
                <w:sz w:val="18"/>
                <w:szCs w:val="18"/>
              </w:rPr>
              <w:t xml:space="preserve"> </w:t>
            </w:r>
            <w:r w:rsidRPr="00F252A7">
              <w:rPr>
                <w:sz w:val="18"/>
                <w:szCs w:val="18"/>
              </w:rPr>
              <w:t>com choque</w:t>
            </w:r>
            <w:r>
              <w:rPr>
                <w:sz w:val="18"/>
                <w:szCs w:val="18"/>
              </w:rPr>
              <w:t xml:space="preserve"> c</w:t>
            </w:r>
            <w:r w:rsidRPr="00F252A7">
              <w:rPr>
                <w:sz w:val="18"/>
                <w:szCs w:val="18"/>
              </w:rPr>
              <w:t>ardiogénico,</w:t>
            </w:r>
            <w:r>
              <w:rPr>
                <w:sz w:val="18"/>
                <w:szCs w:val="18"/>
              </w:rPr>
              <w:t xml:space="preserve"> </w:t>
            </w:r>
            <w:r w:rsidRPr="00F252A7">
              <w:rPr>
                <w:sz w:val="18"/>
                <w:szCs w:val="18"/>
              </w:rPr>
              <w:t>bradicardia</w:t>
            </w:r>
            <w:r>
              <w:rPr>
                <w:sz w:val="18"/>
                <w:szCs w:val="18"/>
              </w:rPr>
              <w:t xml:space="preserve"> </w:t>
            </w:r>
            <w:r w:rsidRPr="00F252A7">
              <w:rPr>
                <w:sz w:val="18"/>
                <w:szCs w:val="18"/>
              </w:rPr>
              <w:t>sintomática,</w:t>
            </w:r>
            <w:r>
              <w:rPr>
                <w:sz w:val="18"/>
                <w:szCs w:val="18"/>
              </w:rPr>
              <w:t xml:space="preserve"> </w:t>
            </w:r>
            <w:r w:rsidRPr="00F252A7">
              <w:rPr>
                <w:sz w:val="18"/>
                <w:szCs w:val="18"/>
              </w:rPr>
              <w:t>hipotensão</w:t>
            </w:r>
            <w:r>
              <w:rPr>
                <w:sz w:val="18"/>
                <w:szCs w:val="18"/>
              </w:rPr>
              <w:t xml:space="preserve"> </w:t>
            </w:r>
            <w:r w:rsidR="00EA79BF">
              <w:rPr>
                <w:sz w:val="18"/>
                <w:szCs w:val="18"/>
              </w:rPr>
              <w:t xml:space="preserve">arterial </w:t>
            </w:r>
            <w:r w:rsidRPr="00F252A7">
              <w:rPr>
                <w:sz w:val="18"/>
                <w:szCs w:val="18"/>
              </w:rPr>
              <w:t>sintomática</w:t>
            </w:r>
            <w:r w:rsidR="00EA79B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C154C12" w14:textId="52A3C0CB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126" w:type="dxa"/>
          </w:tcPr>
          <w:p w14:paraId="38143BC9" w14:textId="1A1C6063" w:rsidR="00BE76AB" w:rsidRPr="00E91D34" w:rsidRDefault="00EA79BF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F252A7">
              <w:rPr>
                <w:sz w:val="18"/>
                <w:szCs w:val="18"/>
              </w:rPr>
              <w:t>o início do</w:t>
            </w:r>
            <w:r>
              <w:rPr>
                <w:sz w:val="18"/>
                <w:szCs w:val="18"/>
              </w:rPr>
              <w:t xml:space="preserve"> t</w:t>
            </w:r>
            <w:r w:rsidRPr="00F252A7">
              <w:rPr>
                <w:sz w:val="18"/>
                <w:szCs w:val="18"/>
              </w:rPr>
              <w:t>ratamento é recomendado haver uma</w:t>
            </w:r>
            <w:r>
              <w:rPr>
                <w:sz w:val="18"/>
                <w:szCs w:val="18"/>
              </w:rPr>
              <w:t xml:space="preserve"> </w:t>
            </w:r>
            <w:r w:rsidRPr="00F252A7">
              <w:rPr>
                <w:sz w:val="18"/>
                <w:szCs w:val="18"/>
              </w:rPr>
              <w:t>monitorização regular</w:t>
            </w:r>
            <w:r>
              <w:rPr>
                <w:sz w:val="18"/>
                <w:szCs w:val="18"/>
              </w:rPr>
              <w:t xml:space="preserve">. </w:t>
            </w:r>
            <w:r w:rsidR="00F252A7" w:rsidRPr="00F252A7">
              <w:rPr>
                <w:sz w:val="18"/>
                <w:szCs w:val="18"/>
              </w:rPr>
              <w:t>Não interromper</w:t>
            </w:r>
            <w:r w:rsidR="00F252A7">
              <w:rPr>
                <w:sz w:val="18"/>
                <w:szCs w:val="18"/>
              </w:rPr>
              <w:t xml:space="preserve"> </w:t>
            </w:r>
            <w:r w:rsidR="00F252A7" w:rsidRPr="00F252A7">
              <w:rPr>
                <w:sz w:val="18"/>
                <w:szCs w:val="18"/>
              </w:rPr>
              <w:t>tratamento</w:t>
            </w:r>
            <w:r>
              <w:rPr>
                <w:sz w:val="18"/>
                <w:szCs w:val="18"/>
              </w:rPr>
              <w:t xml:space="preserve"> </w:t>
            </w:r>
            <w:r w:rsidR="00F252A7" w:rsidRPr="00F252A7">
              <w:rPr>
                <w:sz w:val="18"/>
                <w:szCs w:val="18"/>
              </w:rPr>
              <w:t>subitamente,</w:t>
            </w:r>
            <w:r>
              <w:rPr>
                <w:sz w:val="18"/>
                <w:szCs w:val="18"/>
              </w:rPr>
              <w:t xml:space="preserve"> pois</w:t>
            </w:r>
            <w:r w:rsidR="00F252A7" w:rsidRPr="00F252A7">
              <w:rPr>
                <w:sz w:val="18"/>
                <w:szCs w:val="18"/>
              </w:rPr>
              <w:t xml:space="preserve"> pode</w:t>
            </w:r>
            <w:r w:rsidR="00F252A7">
              <w:rPr>
                <w:sz w:val="18"/>
                <w:szCs w:val="18"/>
              </w:rPr>
              <w:t xml:space="preserve"> </w:t>
            </w:r>
            <w:r w:rsidR="00F252A7" w:rsidRPr="00F252A7">
              <w:rPr>
                <w:sz w:val="18"/>
                <w:szCs w:val="18"/>
              </w:rPr>
              <w:t xml:space="preserve">causar </w:t>
            </w:r>
            <w:r>
              <w:rPr>
                <w:sz w:val="18"/>
                <w:szCs w:val="18"/>
              </w:rPr>
              <w:t>HTA</w:t>
            </w:r>
            <w:r w:rsidR="00F252A7">
              <w:rPr>
                <w:sz w:val="18"/>
                <w:szCs w:val="18"/>
              </w:rPr>
              <w:t xml:space="preserve"> </w:t>
            </w:r>
            <w:r w:rsidR="00F252A7" w:rsidRPr="00F252A7">
              <w:rPr>
                <w:sz w:val="18"/>
                <w:szCs w:val="18"/>
              </w:rPr>
              <w:t>e arritmias potencialmente fatais</w:t>
            </w:r>
            <w:r>
              <w:rPr>
                <w:sz w:val="18"/>
                <w:szCs w:val="18"/>
              </w:rPr>
              <w:t>.</w:t>
            </w:r>
            <w:r w:rsidR="00F252A7">
              <w:rPr>
                <w:sz w:val="18"/>
                <w:szCs w:val="18"/>
              </w:rPr>
              <w:t xml:space="preserve"> </w:t>
            </w:r>
            <w:r w:rsidR="00401264">
              <w:rPr>
                <w:sz w:val="18"/>
                <w:szCs w:val="18"/>
              </w:rPr>
              <w:t>Vigiar sinais</w:t>
            </w:r>
            <w:r w:rsidR="00F252A7" w:rsidRPr="00F252A7">
              <w:rPr>
                <w:sz w:val="18"/>
                <w:szCs w:val="18"/>
              </w:rPr>
              <w:t xml:space="preserve"> </w:t>
            </w:r>
            <w:r w:rsidR="00401264">
              <w:rPr>
                <w:sz w:val="18"/>
                <w:szCs w:val="18"/>
              </w:rPr>
              <w:t>e</w:t>
            </w:r>
            <w:r w:rsidR="00F252A7" w:rsidRPr="00F252A7">
              <w:rPr>
                <w:sz w:val="18"/>
                <w:szCs w:val="18"/>
              </w:rPr>
              <w:t xml:space="preserve"> sintomas de</w:t>
            </w:r>
            <w:r w:rsidR="00F252A7">
              <w:rPr>
                <w:sz w:val="18"/>
                <w:szCs w:val="18"/>
              </w:rPr>
              <w:t xml:space="preserve"> </w:t>
            </w:r>
            <w:r w:rsidR="00F252A7" w:rsidRPr="00F252A7">
              <w:rPr>
                <w:sz w:val="18"/>
                <w:szCs w:val="18"/>
              </w:rPr>
              <w:t>hipotensão</w:t>
            </w:r>
            <w:r>
              <w:rPr>
                <w:sz w:val="18"/>
                <w:szCs w:val="18"/>
              </w:rPr>
              <w:t xml:space="preserve"> arterial</w:t>
            </w:r>
            <w:r w:rsidR="00F252A7" w:rsidRPr="00F252A7">
              <w:rPr>
                <w:sz w:val="18"/>
                <w:szCs w:val="18"/>
              </w:rPr>
              <w:t>,</w:t>
            </w:r>
            <w:r w:rsidR="00401264">
              <w:rPr>
                <w:sz w:val="18"/>
                <w:szCs w:val="18"/>
              </w:rPr>
              <w:t xml:space="preserve"> </w:t>
            </w:r>
            <w:r w:rsidR="00F252A7" w:rsidRPr="00F252A7">
              <w:rPr>
                <w:sz w:val="18"/>
                <w:szCs w:val="18"/>
              </w:rPr>
              <w:t>tonturas e cefaleias</w:t>
            </w:r>
            <w:r>
              <w:rPr>
                <w:sz w:val="18"/>
                <w:szCs w:val="18"/>
              </w:rPr>
              <w:t xml:space="preserve">. </w:t>
            </w:r>
            <w:r w:rsidR="00F252A7" w:rsidRPr="00F252A7">
              <w:rPr>
                <w:sz w:val="18"/>
                <w:szCs w:val="18"/>
              </w:rPr>
              <w:t>Verificar adesão</w:t>
            </w:r>
            <w:r w:rsidR="00F252A7">
              <w:rPr>
                <w:sz w:val="18"/>
                <w:szCs w:val="18"/>
              </w:rPr>
              <w:t xml:space="preserve"> </w:t>
            </w:r>
            <w:r w:rsidR="00F252A7" w:rsidRPr="00F252A7">
              <w:rPr>
                <w:sz w:val="18"/>
                <w:szCs w:val="18"/>
              </w:rPr>
              <w:t>terapêutica.</w:t>
            </w:r>
          </w:p>
        </w:tc>
      </w:tr>
      <w:tr w:rsidR="00BE76AB" w:rsidRPr="00E91D34" w14:paraId="5D560EB3" w14:textId="77777777" w:rsidTr="009E04DD">
        <w:tc>
          <w:tcPr>
            <w:tcW w:w="1985" w:type="dxa"/>
          </w:tcPr>
          <w:p w14:paraId="78C6FA36" w14:textId="20B73A59" w:rsidR="00BE76AB" w:rsidRDefault="006015FF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</w:t>
            </w:r>
            <w:r w:rsidRPr="006015FF">
              <w:rPr>
                <w:sz w:val="18"/>
                <w:szCs w:val="18"/>
              </w:rPr>
              <w:t>acubitril</w:t>
            </w:r>
            <w:r>
              <w:rPr>
                <w:sz w:val="18"/>
                <w:szCs w:val="18"/>
              </w:rPr>
              <w:t xml:space="preserve"> + V</w:t>
            </w:r>
            <w:r w:rsidRPr="006015FF">
              <w:rPr>
                <w:sz w:val="18"/>
                <w:szCs w:val="18"/>
              </w:rPr>
              <w:t>alsartan</w:t>
            </w:r>
            <w:r>
              <w:rPr>
                <w:sz w:val="18"/>
                <w:szCs w:val="18"/>
              </w:rPr>
              <w:t xml:space="preserve"> (97mg + 103mg)</w:t>
            </w:r>
          </w:p>
        </w:tc>
        <w:tc>
          <w:tcPr>
            <w:tcW w:w="1417" w:type="dxa"/>
          </w:tcPr>
          <w:p w14:paraId="0479D18C" w14:textId="60BD4D63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mg + 26 mg</w:t>
            </w:r>
          </w:p>
        </w:tc>
        <w:tc>
          <w:tcPr>
            <w:tcW w:w="1860" w:type="dxa"/>
          </w:tcPr>
          <w:p w14:paraId="506898F0" w14:textId="431CA504" w:rsidR="00BE76AB" w:rsidRPr="00617D8D" w:rsidRDefault="00BE76AB" w:rsidP="00462364">
            <w:pPr>
              <w:rPr>
                <w:sz w:val="18"/>
                <w:szCs w:val="18"/>
              </w:rPr>
            </w:pPr>
            <w:r w:rsidRPr="008D66D8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57C0080D" w14:textId="3298F8DA" w:rsidR="00BE76AB" w:rsidRPr="00E91D34" w:rsidRDefault="00401264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401264">
              <w:rPr>
                <w:sz w:val="18"/>
                <w:szCs w:val="18"/>
              </w:rPr>
              <w:t>nibidor da neprilisina</w:t>
            </w:r>
            <w:r w:rsidR="00EA79BF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="00EA79BF">
              <w:rPr>
                <w:sz w:val="18"/>
                <w:szCs w:val="18"/>
              </w:rPr>
              <w:t>A</w:t>
            </w:r>
            <w:r w:rsidRPr="00401264">
              <w:rPr>
                <w:sz w:val="18"/>
                <w:szCs w:val="18"/>
              </w:rPr>
              <w:t>ntagonista dos recetores da angiotensina II</w:t>
            </w:r>
          </w:p>
        </w:tc>
        <w:tc>
          <w:tcPr>
            <w:tcW w:w="1967" w:type="dxa"/>
          </w:tcPr>
          <w:p w14:paraId="7D01C4E5" w14:textId="7941404F" w:rsidR="00BE76AB" w:rsidRPr="00E91D34" w:rsidRDefault="00401264" w:rsidP="00462364">
            <w:pPr>
              <w:rPr>
                <w:sz w:val="18"/>
                <w:szCs w:val="18"/>
              </w:rPr>
            </w:pPr>
            <w:r w:rsidRPr="00401264">
              <w:rPr>
                <w:sz w:val="18"/>
                <w:szCs w:val="18"/>
              </w:rPr>
              <w:t xml:space="preserve">Tratamento da </w:t>
            </w:r>
            <w:r w:rsidR="00EA79BF">
              <w:rPr>
                <w:sz w:val="18"/>
                <w:szCs w:val="18"/>
              </w:rPr>
              <w:t>ICC.</w:t>
            </w:r>
          </w:p>
        </w:tc>
        <w:tc>
          <w:tcPr>
            <w:tcW w:w="2127" w:type="dxa"/>
          </w:tcPr>
          <w:p w14:paraId="47EB6DCB" w14:textId="17D248D8" w:rsidR="00BE76AB" w:rsidRPr="00E91D34" w:rsidRDefault="00401264" w:rsidP="00462364">
            <w:pPr>
              <w:rPr>
                <w:sz w:val="18"/>
                <w:szCs w:val="18"/>
              </w:rPr>
            </w:pPr>
            <w:r w:rsidRPr="004A2F3C">
              <w:rPr>
                <w:sz w:val="18"/>
                <w:szCs w:val="18"/>
              </w:rPr>
              <w:t xml:space="preserve">Hipersensibilidade ao </w:t>
            </w:r>
            <w:r w:rsidR="00EA79BF">
              <w:rPr>
                <w:sz w:val="18"/>
                <w:szCs w:val="18"/>
              </w:rPr>
              <w:t>S</w:t>
            </w:r>
            <w:r w:rsidR="00EA79BF" w:rsidRPr="006015FF">
              <w:rPr>
                <w:sz w:val="18"/>
                <w:szCs w:val="18"/>
              </w:rPr>
              <w:t>acubitril</w:t>
            </w:r>
            <w:r w:rsidR="00EA79BF">
              <w:rPr>
                <w:sz w:val="18"/>
                <w:szCs w:val="18"/>
              </w:rPr>
              <w:t>, ao V</w:t>
            </w:r>
            <w:r w:rsidR="00EA79BF" w:rsidRPr="006015FF">
              <w:rPr>
                <w:sz w:val="18"/>
                <w:szCs w:val="18"/>
              </w:rPr>
              <w:t>alsartan</w:t>
            </w:r>
            <w:r w:rsidR="00EA79BF">
              <w:rPr>
                <w:sz w:val="18"/>
                <w:szCs w:val="18"/>
              </w:rPr>
              <w:t xml:space="preserve">, </w:t>
            </w:r>
            <w:r w:rsidRPr="004A2F3C">
              <w:rPr>
                <w:sz w:val="18"/>
                <w:szCs w:val="18"/>
              </w:rPr>
              <w:t>ou a qualquer componente da fórmula.​</w:t>
            </w:r>
          </w:p>
        </w:tc>
        <w:tc>
          <w:tcPr>
            <w:tcW w:w="1134" w:type="dxa"/>
          </w:tcPr>
          <w:p w14:paraId="2DDFCE1A" w14:textId="0BB13AD4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 19:00</w:t>
            </w:r>
          </w:p>
        </w:tc>
        <w:tc>
          <w:tcPr>
            <w:tcW w:w="2126" w:type="dxa"/>
          </w:tcPr>
          <w:p w14:paraId="7DF28E9D" w14:textId="44C1DEAA" w:rsidR="00BE76AB" w:rsidRPr="00E91D34" w:rsidRDefault="00401264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Vigiar sinais e sintomas de hipotensão arterial</w:t>
            </w:r>
            <w:r w:rsidR="000B44D4">
              <w:rPr>
                <w:sz w:val="18"/>
                <w:szCs w:val="18"/>
              </w:rPr>
              <w:t>, hipercalemia (níveis elevados de potássio no sangue) e de insuficiência renal</w:t>
            </w:r>
            <w:r w:rsidR="00EA79BF">
              <w:rPr>
                <w:sz w:val="18"/>
                <w:szCs w:val="18"/>
              </w:rPr>
              <w:t>.</w:t>
            </w:r>
            <w:r w:rsidR="000B44D4">
              <w:rPr>
                <w:sz w:val="18"/>
                <w:szCs w:val="18"/>
              </w:rPr>
              <w:t xml:space="preserve"> Vigiar adesão terapêutica.</w:t>
            </w:r>
          </w:p>
        </w:tc>
      </w:tr>
      <w:tr w:rsidR="00BE76AB" w:rsidRPr="00E91D34" w14:paraId="44DB284D" w14:textId="77777777" w:rsidTr="009E04DD">
        <w:tc>
          <w:tcPr>
            <w:tcW w:w="1985" w:type="dxa"/>
          </w:tcPr>
          <w:p w14:paraId="15FE153C" w14:textId="030F70D2" w:rsidR="00BE76AB" w:rsidRDefault="00E349DE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Macrogol</w:t>
            </w:r>
            <w:r w:rsidR="00BE76AB">
              <w:rPr>
                <w:sz w:val="18"/>
                <w:szCs w:val="18"/>
              </w:rPr>
              <w:t xml:space="preserve"> *</w:t>
            </w:r>
          </w:p>
        </w:tc>
        <w:tc>
          <w:tcPr>
            <w:tcW w:w="1417" w:type="dxa"/>
          </w:tcPr>
          <w:p w14:paraId="4F816082" w14:textId="77777777" w:rsidR="00BE76AB" w:rsidRDefault="00BE76AB" w:rsidP="0046236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31604088" w14:textId="3CF357B4" w:rsidR="00BE76AB" w:rsidRPr="00617D8D" w:rsidRDefault="00BE76AB" w:rsidP="00462364">
            <w:pPr>
              <w:rPr>
                <w:sz w:val="18"/>
                <w:szCs w:val="18"/>
              </w:rPr>
            </w:pPr>
            <w:r w:rsidRPr="008D66D8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54986B0F" w14:textId="4BE5FEDD" w:rsidR="00BE76AB" w:rsidRPr="00E91D34" w:rsidRDefault="000B44D4" w:rsidP="00462364">
            <w:pPr>
              <w:rPr>
                <w:sz w:val="18"/>
                <w:szCs w:val="18"/>
              </w:rPr>
            </w:pPr>
            <w:r w:rsidRPr="000B44D4">
              <w:rPr>
                <w:sz w:val="18"/>
                <w:szCs w:val="18"/>
              </w:rPr>
              <w:t>Laxante osmótico</w:t>
            </w:r>
          </w:p>
        </w:tc>
        <w:tc>
          <w:tcPr>
            <w:tcW w:w="1967" w:type="dxa"/>
          </w:tcPr>
          <w:p w14:paraId="76500D7D" w14:textId="5984F560" w:rsidR="00BE76AB" w:rsidRPr="00E91D34" w:rsidRDefault="000B44D4" w:rsidP="00462364">
            <w:pPr>
              <w:rPr>
                <w:sz w:val="18"/>
                <w:szCs w:val="18"/>
              </w:rPr>
            </w:pPr>
            <w:r w:rsidRPr="000B44D4">
              <w:rPr>
                <w:sz w:val="18"/>
                <w:szCs w:val="18"/>
              </w:rPr>
              <w:t>Tratamento</w:t>
            </w:r>
            <w:r w:rsidR="00EA79BF">
              <w:rPr>
                <w:sz w:val="18"/>
                <w:szCs w:val="18"/>
              </w:rPr>
              <w:t xml:space="preserve"> </w:t>
            </w:r>
            <w:r w:rsidRPr="000B44D4">
              <w:rPr>
                <w:sz w:val="18"/>
                <w:szCs w:val="18"/>
              </w:rPr>
              <w:t>da obstipação</w:t>
            </w:r>
            <w:r w:rsidR="00EA79B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78227BF4" w14:textId="38622043" w:rsidR="00BE76AB" w:rsidRPr="00E91D34" w:rsidRDefault="000B44D4" w:rsidP="00462364">
            <w:pPr>
              <w:rPr>
                <w:sz w:val="18"/>
                <w:szCs w:val="18"/>
              </w:rPr>
            </w:pPr>
            <w:r w:rsidRPr="004A2F3C">
              <w:rPr>
                <w:sz w:val="18"/>
                <w:szCs w:val="18"/>
              </w:rPr>
              <w:t xml:space="preserve">Hipersensibilidade ao </w:t>
            </w:r>
            <w:r w:rsidR="00EA79BF">
              <w:rPr>
                <w:sz w:val="18"/>
                <w:szCs w:val="18"/>
              </w:rPr>
              <w:t>macrogol</w:t>
            </w:r>
            <w:r w:rsidRPr="004A2F3C">
              <w:rPr>
                <w:sz w:val="18"/>
                <w:szCs w:val="18"/>
              </w:rPr>
              <w:t xml:space="preserve"> ou a qualquer componente da fórmula</w:t>
            </w:r>
            <w:r>
              <w:rPr>
                <w:sz w:val="18"/>
                <w:szCs w:val="18"/>
              </w:rPr>
              <w:t>; doenças inflamatórias graves do intestino; alterações gastrointestinais.</w:t>
            </w:r>
          </w:p>
        </w:tc>
        <w:tc>
          <w:tcPr>
            <w:tcW w:w="1134" w:type="dxa"/>
          </w:tcPr>
          <w:p w14:paraId="5DFA301B" w14:textId="0C6FB3FC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126" w:type="dxa"/>
          </w:tcPr>
          <w:p w14:paraId="62146E5F" w14:textId="605DAC7C" w:rsidR="00BE76AB" w:rsidRPr="00E91D34" w:rsidRDefault="000B44D4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Vigiar sinais e sintomas de</w:t>
            </w:r>
            <w:r w:rsidR="00E746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distensão abdominal, g</w:t>
            </w:r>
            <w:r w:rsidRPr="000B44D4">
              <w:rPr>
                <w:sz w:val="18"/>
                <w:szCs w:val="18"/>
              </w:rPr>
              <w:t>astralgia</w:t>
            </w:r>
            <w:r>
              <w:rPr>
                <w:sz w:val="18"/>
                <w:szCs w:val="18"/>
              </w:rPr>
              <w:t>, náuseas, diarreia e flatulência</w:t>
            </w:r>
            <w:r w:rsidR="00E746F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Vigiar adesão terapêutica.</w:t>
            </w:r>
          </w:p>
        </w:tc>
      </w:tr>
      <w:tr w:rsidR="00E746F8" w:rsidRPr="00E91D34" w14:paraId="70D36ACB" w14:textId="77777777" w:rsidTr="009E04DD">
        <w:tc>
          <w:tcPr>
            <w:tcW w:w="1985" w:type="dxa"/>
          </w:tcPr>
          <w:p w14:paraId="2C13C582" w14:textId="53EF8606" w:rsidR="00E746F8" w:rsidRDefault="00E746F8" w:rsidP="00E7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Tramadol LP. </w:t>
            </w:r>
          </w:p>
        </w:tc>
        <w:tc>
          <w:tcPr>
            <w:tcW w:w="1417" w:type="dxa"/>
          </w:tcPr>
          <w:p w14:paraId="0D8CD6EF" w14:textId="7A82729F" w:rsidR="00E746F8" w:rsidRDefault="00E746F8" w:rsidP="00E7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mg</w:t>
            </w:r>
          </w:p>
        </w:tc>
        <w:tc>
          <w:tcPr>
            <w:tcW w:w="1860" w:type="dxa"/>
          </w:tcPr>
          <w:p w14:paraId="6F1E45F8" w14:textId="5E7878A5" w:rsidR="00E746F8" w:rsidRPr="00617D8D" w:rsidRDefault="00E746F8" w:rsidP="00E746F8">
            <w:pPr>
              <w:rPr>
                <w:sz w:val="18"/>
                <w:szCs w:val="18"/>
              </w:rPr>
            </w:pPr>
            <w:r w:rsidRPr="008D66D8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776F2F4E" w14:textId="3C4C73C7" w:rsidR="00E746F8" w:rsidRPr="00E91D34" w:rsidRDefault="00E746F8" w:rsidP="00E7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A96390">
              <w:rPr>
                <w:sz w:val="18"/>
                <w:szCs w:val="18"/>
              </w:rPr>
              <w:t>pioides</w:t>
            </w:r>
          </w:p>
        </w:tc>
        <w:tc>
          <w:tcPr>
            <w:tcW w:w="1967" w:type="dxa"/>
          </w:tcPr>
          <w:p w14:paraId="7F76B90B" w14:textId="1224A626" w:rsidR="00E746F8" w:rsidRPr="00E91D34" w:rsidRDefault="00E746F8" w:rsidP="00E7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Tratamento de dor de intensidade moderada a severa ou dor aguda intensa e lombalgia.</w:t>
            </w:r>
          </w:p>
        </w:tc>
        <w:tc>
          <w:tcPr>
            <w:tcW w:w="2127" w:type="dxa"/>
          </w:tcPr>
          <w:p w14:paraId="08A5E8FD" w14:textId="529748A6" w:rsidR="00E746F8" w:rsidRPr="00E91D34" w:rsidRDefault="00E746F8" w:rsidP="00E7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utentes com insuficiência respiratória ou com transtornos epiléticos (pode diminuir o limiar convulsivo)</w:t>
            </w:r>
          </w:p>
        </w:tc>
        <w:tc>
          <w:tcPr>
            <w:tcW w:w="1134" w:type="dxa"/>
          </w:tcPr>
          <w:p w14:paraId="5FE7ED7A" w14:textId="450EB4C6" w:rsidR="00E746F8" w:rsidRDefault="00E746F8" w:rsidP="00E7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2126" w:type="dxa"/>
          </w:tcPr>
          <w:p w14:paraId="5F8E4AAB" w14:textId="1F2F0BE0" w:rsidR="00E746F8" w:rsidRPr="00E91D34" w:rsidRDefault="00E746F8" w:rsidP="00E7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Vigiar sinais e sintomas de náuseas, tonturas, distúrbios respiratórios associados ao sono. Vigiar adesão terapêutica.</w:t>
            </w:r>
          </w:p>
        </w:tc>
      </w:tr>
      <w:tr w:rsidR="00BE76AB" w:rsidRPr="00E91D34" w14:paraId="064634BE" w14:textId="77777777" w:rsidTr="009E04DD">
        <w:tc>
          <w:tcPr>
            <w:tcW w:w="1985" w:type="dxa"/>
          </w:tcPr>
          <w:p w14:paraId="1EA8CC0C" w14:textId="50503C35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Bilastina</w:t>
            </w:r>
          </w:p>
        </w:tc>
        <w:tc>
          <w:tcPr>
            <w:tcW w:w="1417" w:type="dxa"/>
          </w:tcPr>
          <w:p w14:paraId="4CA89A56" w14:textId="48EC3571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mg</w:t>
            </w:r>
          </w:p>
        </w:tc>
        <w:tc>
          <w:tcPr>
            <w:tcW w:w="1860" w:type="dxa"/>
          </w:tcPr>
          <w:p w14:paraId="7B35B4FF" w14:textId="4EB92D21" w:rsidR="00BE76AB" w:rsidRPr="00617D8D" w:rsidRDefault="00BE76AB" w:rsidP="00462364">
            <w:pPr>
              <w:rPr>
                <w:sz w:val="18"/>
                <w:szCs w:val="18"/>
              </w:rPr>
            </w:pPr>
            <w:r w:rsidRPr="008D66D8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566DA015" w14:textId="5BF520E9" w:rsidR="00BE76AB" w:rsidRPr="00E91D34" w:rsidRDefault="000B44D4" w:rsidP="00462364">
            <w:pPr>
              <w:rPr>
                <w:sz w:val="18"/>
                <w:szCs w:val="18"/>
              </w:rPr>
            </w:pPr>
            <w:r w:rsidRPr="000B44D4">
              <w:rPr>
                <w:sz w:val="18"/>
                <w:szCs w:val="18"/>
              </w:rPr>
              <w:t>Antihistamínico</w:t>
            </w:r>
          </w:p>
        </w:tc>
        <w:tc>
          <w:tcPr>
            <w:tcW w:w="1967" w:type="dxa"/>
          </w:tcPr>
          <w:p w14:paraId="46A332CD" w14:textId="6039DFE0" w:rsidR="00BE76AB" w:rsidRPr="00E91D34" w:rsidRDefault="000B44D4" w:rsidP="00462364">
            <w:pPr>
              <w:rPr>
                <w:sz w:val="18"/>
                <w:szCs w:val="18"/>
              </w:rPr>
            </w:pPr>
            <w:r w:rsidRPr="000B44D4">
              <w:rPr>
                <w:sz w:val="18"/>
                <w:szCs w:val="18"/>
              </w:rPr>
              <w:t>Alívio dos sintomas da rinite alérgica e urticária</w:t>
            </w:r>
            <w:r w:rsidR="00E746F8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7DE0AEE5" w14:textId="113F6997" w:rsidR="00BE76AB" w:rsidRPr="00E91D34" w:rsidRDefault="000B44D4" w:rsidP="00462364">
            <w:pPr>
              <w:rPr>
                <w:sz w:val="18"/>
                <w:szCs w:val="18"/>
              </w:rPr>
            </w:pPr>
            <w:r w:rsidRPr="000B44D4">
              <w:rPr>
                <w:sz w:val="18"/>
                <w:szCs w:val="18"/>
              </w:rPr>
              <w:t>Hipersensibilidade à bilastina ou a qualquer excipiente da formulação.​</w:t>
            </w:r>
          </w:p>
        </w:tc>
        <w:tc>
          <w:tcPr>
            <w:tcW w:w="1134" w:type="dxa"/>
          </w:tcPr>
          <w:p w14:paraId="2FA291E3" w14:textId="4757D99B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126" w:type="dxa"/>
          </w:tcPr>
          <w:p w14:paraId="0AC36D56" w14:textId="0B8FEFFC" w:rsidR="00BE76AB" w:rsidRPr="00E91D34" w:rsidRDefault="000B44D4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Vigiar sinais e sintomas de cefaleias, sonolência e fadiga</w:t>
            </w:r>
            <w:r w:rsidR="00E746F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Vigiar adesão terapêutica.</w:t>
            </w:r>
          </w:p>
        </w:tc>
      </w:tr>
      <w:tr w:rsidR="00BE76AB" w:rsidRPr="00E91D34" w14:paraId="13AC8BD1" w14:textId="77777777" w:rsidTr="009E04DD">
        <w:tc>
          <w:tcPr>
            <w:tcW w:w="1985" w:type="dxa"/>
          </w:tcPr>
          <w:p w14:paraId="177EF251" w14:textId="3227B503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Tramadol + Paracetamol **</w:t>
            </w:r>
          </w:p>
        </w:tc>
        <w:tc>
          <w:tcPr>
            <w:tcW w:w="1417" w:type="dxa"/>
          </w:tcPr>
          <w:p w14:paraId="7C22BA9B" w14:textId="36983B96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 + 325 mg</w:t>
            </w:r>
          </w:p>
        </w:tc>
        <w:tc>
          <w:tcPr>
            <w:tcW w:w="1860" w:type="dxa"/>
          </w:tcPr>
          <w:p w14:paraId="5B5DBA74" w14:textId="31052700" w:rsidR="00BE76AB" w:rsidRPr="00617D8D" w:rsidRDefault="00BE76AB" w:rsidP="00462364">
            <w:pPr>
              <w:rPr>
                <w:sz w:val="18"/>
                <w:szCs w:val="18"/>
              </w:rPr>
            </w:pPr>
            <w:r w:rsidRPr="008D66D8">
              <w:rPr>
                <w:sz w:val="18"/>
                <w:szCs w:val="18"/>
              </w:rPr>
              <w:t>Oral</w:t>
            </w:r>
          </w:p>
        </w:tc>
        <w:tc>
          <w:tcPr>
            <w:tcW w:w="1843" w:type="dxa"/>
          </w:tcPr>
          <w:p w14:paraId="35C6CE6E" w14:textId="5DE1FCD9" w:rsidR="00BE76AB" w:rsidRPr="00E91D34" w:rsidRDefault="000B44D4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Analgésico combinado (opioide e analgésico antipirético)</w:t>
            </w:r>
          </w:p>
        </w:tc>
        <w:tc>
          <w:tcPr>
            <w:tcW w:w="1967" w:type="dxa"/>
          </w:tcPr>
          <w:p w14:paraId="26EA2715" w14:textId="2BF659AF" w:rsidR="00BE76AB" w:rsidRPr="00E91D34" w:rsidRDefault="000B44D4" w:rsidP="00462364">
            <w:pPr>
              <w:rPr>
                <w:sz w:val="18"/>
                <w:szCs w:val="18"/>
              </w:rPr>
            </w:pPr>
            <w:r w:rsidRPr="000B44D4">
              <w:rPr>
                <w:sz w:val="18"/>
                <w:szCs w:val="18"/>
              </w:rPr>
              <w:t>Tratamento da dor de intensidade moderada a intensa</w:t>
            </w:r>
            <w:r w:rsidR="00E746F8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7FEA114A" w14:textId="0ED18CBD" w:rsidR="00BE76AB" w:rsidRPr="00E91D34" w:rsidRDefault="008D36DE" w:rsidP="00462364">
            <w:pPr>
              <w:rPr>
                <w:sz w:val="18"/>
                <w:szCs w:val="18"/>
              </w:rPr>
            </w:pPr>
            <w:r w:rsidRPr="008D36DE">
              <w:rPr>
                <w:sz w:val="18"/>
                <w:szCs w:val="18"/>
              </w:rPr>
              <w:t>Hipersensibilidade às substâncias ativas</w:t>
            </w:r>
            <w:r w:rsidR="00E746F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1A63AB8" w14:textId="39A05DB6" w:rsidR="00BE76AB" w:rsidRDefault="00BE76AB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</w:t>
            </w:r>
          </w:p>
        </w:tc>
        <w:tc>
          <w:tcPr>
            <w:tcW w:w="2126" w:type="dxa"/>
          </w:tcPr>
          <w:p w14:paraId="712781D4" w14:textId="593EFBB7" w:rsidR="00BE76AB" w:rsidRPr="00E91D34" w:rsidRDefault="008D36DE" w:rsidP="0046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Vigiar </w:t>
            </w:r>
            <w:r w:rsidR="009F48FA">
              <w:rPr>
                <w:sz w:val="18"/>
                <w:szCs w:val="18"/>
              </w:rPr>
              <w:t>sinais</w:t>
            </w:r>
            <w:r>
              <w:rPr>
                <w:sz w:val="18"/>
                <w:szCs w:val="18"/>
              </w:rPr>
              <w:t xml:space="preserve"> e sintomas de náuseas, tonturas, sonolência e cefaleia</w:t>
            </w:r>
            <w:r w:rsidR="00E746F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Vigiar adesão terapêutica.</w:t>
            </w:r>
          </w:p>
        </w:tc>
      </w:tr>
    </w:tbl>
    <w:p w14:paraId="521349B6" w14:textId="4CE88630" w:rsidR="006F3CC0" w:rsidRPr="006F3CC0" w:rsidRDefault="006F3CC0" w:rsidP="00BE76AB">
      <w:pPr>
        <w:rPr>
          <w:sz w:val="20"/>
          <w:szCs w:val="20"/>
        </w:rPr>
      </w:pPr>
      <w:r w:rsidRPr="006F3CC0">
        <w:rPr>
          <w:sz w:val="20"/>
          <w:szCs w:val="20"/>
        </w:rPr>
        <w:t>Tabela 1- Tabela terapêutica da Sra. L.S.</w:t>
      </w:r>
    </w:p>
    <w:p w14:paraId="16A7CDA8" w14:textId="3DF744B3" w:rsidR="00E91D34" w:rsidRDefault="00BE76AB" w:rsidP="00BE76AB">
      <w:r>
        <w:t>*Às segundas-feiras, quartas-feiras, sextas-feiras e domingo</w:t>
      </w:r>
    </w:p>
    <w:p w14:paraId="4789E831" w14:textId="1E1CF84F" w:rsidR="00E746F8" w:rsidRDefault="00BE76AB" w:rsidP="00BE76AB">
      <w:r>
        <w:t>**Se dores até duas vezes por dia</w:t>
      </w:r>
    </w:p>
    <w:p w14:paraId="0D769987" w14:textId="4D8E80DE" w:rsidR="00073B8A" w:rsidRDefault="00073B8A" w:rsidP="00BE76AB">
      <w:r>
        <w:t>PLANO DE CUIDADOS DA SRA. L.S.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32"/>
        <w:gridCol w:w="2721"/>
        <w:gridCol w:w="3164"/>
        <w:gridCol w:w="2639"/>
        <w:gridCol w:w="2938"/>
      </w:tblGrid>
      <w:tr w:rsidR="00E349DE" w:rsidRPr="00073B8A" w14:paraId="21D52C66" w14:textId="77777777" w:rsidTr="00E349DE">
        <w:tc>
          <w:tcPr>
            <w:tcW w:w="2532" w:type="dxa"/>
          </w:tcPr>
          <w:p w14:paraId="0CFF4844" w14:textId="6DF8261D" w:rsidR="00E349DE" w:rsidRPr="00073B8A" w:rsidRDefault="00E349DE" w:rsidP="00073B8A">
            <w:pPr>
              <w:jc w:val="center"/>
              <w:rPr>
                <w:sz w:val="18"/>
                <w:szCs w:val="18"/>
              </w:rPr>
            </w:pPr>
            <w:r w:rsidRPr="00073B8A">
              <w:rPr>
                <w:sz w:val="18"/>
                <w:szCs w:val="18"/>
              </w:rPr>
              <w:t>FOCO</w:t>
            </w:r>
          </w:p>
        </w:tc>
        <w:tc>
          <w:tcPr>
            <w:tcW w:w="2721" w:type="dxa"/>
          </w:tcPr>
          <w:p w14:paraId="3C7DD643" w14:textId="6A722D00" w:rsidR="00E349DE" w:rsidRPr="00073B8A" w:rsidRDefault="00E349DE" w:rsidP="00073B8A">
            <w:pPr>
              <w:jc w:val="center"/>
              <w:rPr>
                <w:sz w:val="18"/>
                <w:szCs w:val="18"/>
              </w:rPr>
            </w:pPr>
            <w:r w:rsidRPr="00073B8A">
              <w:rPr>
                <w:sz w:val="18"/>
                <w:szCs w:val="18"/>
              </w:rPr>
              <w:t>DIAGNÓSTICO</w:t>
            </w:r>
          </w:p>
        </w:tc>
        <w:tc>
          <w:tcPr>
            <w:tcW w:w="3164" w:type="dxa"/>
          </w:tcPr>
          <w:p w14:paraId="4291AA45" w14:textId="560B43C7" w:rsidR="00E349DE" w:rsidRPr="00073B8A" w:rsidRDefault="00E349DE" w:rsidP="00073B8A">
            <w:pPr>
              <w:jc w:val="center"/>
              <w:rPr>
                <w:sz w:val="18"/>
                <w:szCs w:val="18"/>
              </w:rPr>
            </w:pPr>
            <w:r w:rsidRPr="00073B8A">
              <w:rPr>
                <w:sz w:val="18"/>
                <w:szCs w:val="18"/>
              </w:rPr>
              <w:t>INTERVENÇÕES</w:t>
            </w:r>
          </w:p>
        </w:tc>
        <w:tc>
          <w:tcPr>
            <w:tcW w:w="2639" w:type="dxa"/>
          </w:tcPr>
          <w:p w14:paraId="7F40B531" w14:textId="04867037" w:rsidR="00E349DE" w:rsidRPr="00073B8A" w:rsidRDefault="00E349DE" w:rsidP="0007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RESULTADOS ESPERADOS</w:t>
            </w:r>
          </w:p>
        </w:tc>
        <w:tc>
          <w:tcPr>
            <w:tcW w:w="2938" w:type="dxa"/>
          </w:tcPr>
          <w:p w14:paraId="0AEF8530" w14:textId="0E056001" w:rsidR="00E349DE" w:rsidRPr="00073B8A" w:rsidRDefault="00E349DE" w:rsidP="00073B8A">
            <w:pPr>
              <w:jc w:val="center"/>
              <w:rPr>
                <w:sz w:val="18"/>
                <w:szCs w:val="18"/>
              </w:rPr>
            </w:pPr>
            <w:r w:rsidRPr="00073B8A">
              <w:rPr>
                <w:sz w:val="18"/>
                <w:szCs w:val="18"/>
              </w:rPr>
              <w:t>AVALIAÇÃO</w:t>
            </w:r>
          </w:p>
        </w:tc>
      </w:tr>
      <w:tr w:rsidR="006F3CC0" w:rsidRPr="00073B8A" w14:paraId="04AAF1A8" w14:textId="77777777" w:rsidTr="00E349DE">
        <w:tc>
          <w:tcPr>
            <w:tcW w:w="2532" w:type="dxa"/>
          </w:tcPr>
          <w:p w14:paraId="7EAF7956" w14:textId="50C4F9A2" w:rsidR="006F3CC0" w:rsidRDefault="00370388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 os alimentos à Boca</w:t>
            </w:r>
          </w:p>
        </w:tc>
        <w:tc>
          <w:tcPr>
            <w:tcW w:w="2721" w:type="dxa"/>
          </w:tcPr>
          <w:p w14:paraId="52C2EDBF" w14:textId="77777777" w:rsidR="006F3CC0" w:rsidRDefault="006F3CC0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Alimentar-se Comprometido </w:t>
            </w:r>
          </w:p>
          <w:p w14:paraId="2CCEE5C9" w14:textId="2FA9A6ED" w:rsidR="006F3CC0" w:rsidRDefault="006F3CC0" w:rsidP="006F3CC0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14:paraId="4277A259" w14:textId="6AD68B16" w:rsidR="00370388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>
              <w:rPr>
                <w:color w:val="000000" w:themeColor="text1"/>
                <w:sz w:val="18"/>
                <w:szCs w:val="18"/>
              </w:rPr>
              <w:t>Monitorizar</w:t>
            </w:r>
            <w:r w:rsidR="006F3CC0" w:rsidRPr="00FA7C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6F3CC0">
              <w:rPr>
                <w:color w:val="000000" w:themeColor="text1"/>
                <w:sz w:val="18"/>
                <w:szCs w:val="18"/>
              </w:rPr>
              <w:t>ingestão de alimentos</w:t>
            </w:r>
            <w:r w:rsidR="006F3CC0" w:rsidRPr="00FA7CEA">
              <w:rPr>
                <w:color w:val="000000" w:themeColor="text1"/>
                <w:sz w:val="18"/>
                <w:szCs w:val="18"/>
              </w:rPr>
              <w:t>;</w:t>
            </w:r>
          </w:p>
          <w:p w14:paraId="39A0703D" w14:textId="56239CE1" w:rsidR="00370388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>
              <w:rPr>
                <w:color w:val="000000" w:themeColor="text1"/>
                <w:sz w:val="18"/>
                <w:szCs w:val="18"/>
              </w:rPr>
              <w:t xml:space="preserve">Avaliar capacidade para preparar alimentos; </w:t>
            </w:r>
          </w:p>
          <w:p w14:paraId="18520825" w14:textId="5CEA083C" w:rsidR="006F3CC0" w:rsidRPr="004F6F61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FA7CEA">
              <w:rPr>
                <w:color w:val="000000" w:themeColor="text1"/>
                <w:sz w:val="18"/>
                <w:szCs w:val="18"/>
              </w:rPr>
              <w:t>Providenciar alimento</w:t>
            </w:r>
            <w:r w:rsidR="001232D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1B2CF0B7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Capaz de se alimentar;</w:t>
            </w:r>
          </w:p>
          <w:p w14:paraId="1EF38B56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Ingestão nutricional dentro dos limites normais;</w:t>
            </w:r>
          </w:p>
          <w:p w14:paraId="1E0F28CB" w14:textId="017274B2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Qualidade de vida.</w:t>
            </w:r>
          </w:p>
        </w:tc>
        <w:tc>
          <w:tcPr>
            <w:tcW w:w="2938" w:type="dxa"/>
          </w:tcPr>
          <w:p w14:paraId="469CB3CF" w14:textId="3D80C518" w:rsidR="006F3CC0" w:rsidRPr="00073B8A" w:rsidRDefault="00215473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1ª Semana- A utente demonstrou-se capaz de preparar os alimentos e de se alimentar, sendo apenas necessário providenciar a alimentação. A utente ingeriu a totalidade da dieta.</w:t>
            </w:r>
          </w:p>
        </w:tc>
      </w:tr>
      <w:tr w:rsidR="006F3CC0" w:rsidRPr="00073B8A" w14:paraId="05E94EEF" w14:textId="77777777" w:rsidTr="00E349DE">
        <w:tc>
          <w:tcPr>
            <w:tcW w:w="2532" w:type="dxa"/>
          </w:tcPr>
          <w:p w14:paraId="52837BE3" w14:textId="5C6D0A2C" w:rsidR="006F3CC0" w:rsidRDefault="006F3CC0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Capacidade para andar</w:t>
            </w:r>
          </w:p>
        </w:tc>
        <w:tc>
          <w:tcPr>
            <w:tcW w:w="2721" w:type="dxa"/>
          </w:tcPr>
          <w:p w14:paraId="19349792" w14:textId="69880468" w:rsidR="006F3CC0" w:rsidRDefault="00370388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Andar comprometido</w:t>
            </w:r>
          </w:p>
        </w:tc>
        <w:tc>
          <w:tcPr>
            <w:tcW w:w="3164" w:type="dxa"/>
          </w:tcPr>
          <w:p w14:paraId="4F922C1A" w14:textId="51C367C4" w:rsidR="00370388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Avaliar capacidade para andar;</w:t>
            </w:r>
          </w:p>
          <w:p w14:paraId="456AADEC" w14:textId="0E7712F8" w:rsidR="00370388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4F6F61">
              <w:rPr>
                <w:color w:val="000000" w:themeColor="text1"/>
                <w:sz w:val="18"/>
                <w:szCs w:val="18"/>
              </w:rPr>
              <w:t>Gerir segurança ambiental</w:t>
            </w:r>
            <w:r w:rsidR="006F3CC0">
              <w:rPr>
                <w:color w:val="000000" w:themeColor="text1"/>
                <w:sz w:val="18"/>
                <w:szCs w:val="18"/>
              </w:rPr>
              <w:t xml:space="preserve"> (retirar obstáculos); </w:t>
            </w:r>
          </w:p>
          <w:p w14:paraId="784EB474" w14:textId="5CE1D251" w:rsidR="00370388" w:rsidRDefault="00370388" w:rsidP="0037038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D60E03">
              <w:rPr>
                <w:color w:val="000000" w:themeColor="text1"/>
                <w:sz w:val="18"/>
                <w:szCs w:val="18"/>
              </w:rPr>
              <w:t xml:space="preserve">Promover </w:t>
            </w:r>
            <w:r w:rsidR="006F3CC0">
              <w:rPr>
                <w:color w:val="000000" w:themeColor="text1"/>
                <w:sz w:val="18"/>
                <w:szCs w:val="18"/>
              </w:rPr>
              <w:t>o andar usando dispositivo</w:t>
            </w:r>
            <w:r w:rsidR="006F3CC0" w:rsidRPr="00D60E03">
              <w:rPr>
                <w:color w:val="000000" w:themeColor="text1"/>
                <w:sz w:val="18"/>
                <w:szCs w:val="18"/>
              </w:rPr>
              <w:t xml:space="preserve">; </w:t>
            </w:r>
          </w:p>
          <w:p w14:paraId="5128D4B4" w14:textId="7EFF0B9E" w:rsidR="00370388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="006F3CC0" w:rsidRPr="00D60E03">
              <w:rPr>
                <w:color w:val="000000" w:themeColor="text1"/>
                <w:sz w:val="18"/>
                <w:szCs w:val="18"/>
              </w:rPr>
              <w:t xml:space="preserve">Assistir no andar com auxiliar de marcha; </w:t>
            </w:r>
          </w:p>
          <w:p w14:paraId="11A7894B" w14:textId="79D41B5E" w:rsidR="006F3CC0" w:rsidRPr="00FA7CEA" w:rsidRDefault="0037038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D60E03">
              <w:rPr>
                <w:color w:val="000000" w:themeColor="text1"/>
                <w:sz w:val="18"/>
                <w:szCs w:val="18"/>
              </w:rPr>
              <w:t>Ensinar técnica de marcha</w:t>
            </w:r>
            <w:r w:rsidR="001232D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2868D8AE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6F3CC0">
              <w:rPr>
                <w:color w:val="000000" w:themeColor="text1"/>
                <w:sz w:val="18"/>
                <w:szCs w:val="18"/>
              </w:rPr>
              <w:lastRenderedPageBreak/>
              <w:t xml:space="preserve">Adesão ao regime de exercício; </w:t>
            </w:r>
          </w:p>
          <w:p w14:paraId="0852DF19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6F3CC0">
              <w:rPr>
                <w:color w:val="000000" w:themeColor="text1"/>
                <w:sz w:val="18"/>
                <w:szCs w:val="18"/>
              </w:rPr>
              <w:t xml:space="preserve">Capaz de andar; </w:t>
            </w:r>
          </w:p>
          <w:p w14:paraId="634AC023" w14:textId="594D5F6E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6F3CC0">
              <w:rPr>
                <w:color w:val="000000" w:themeColor="text1"/>
                <w:sz w:val="18"/>
                <w:szCs w:val="18"/>
              </w:rPr>
              <w:t>Qualidade de vida.</w:t>
            </w:r>
          </w:p>
        </w:tc>
        <w:tc>
          <w:tcPr>
            <w:tcW w:w="2938" w:type="dxa"/>
          </w:tcPr>
          <w:p w14:paraId="45B9D9E7" w14:textId="51474B71" w:rsidR="006F3CC0" w:rsidRPr="00073B8A" w:rsidRDefault="00D07444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1ª Semana- Não foi possível avaliar, uma vez que, a utente referiu dor.</w:t>
            </w:r>
          </w:p>
        </w:tc>
      </w:tr>
      <w:tr w:rsidR="006F3CC0" w:rsidRPr="00073B8A" w14:paraId="1E4A065F" w14:textId="77777777" w:rsidTr="00E349DE">
        <w:tc>
          <w:tcPr>
            <w:tcW w:w="2532" w:type="dxa"/>
          </w:tcPr>
          <w:p w14:paraId="0A15141C" w14:textId="6CA00542" w:rsidR="006F3CC0" w:rsidRPr="00261619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261619">
              <w:rPr>
                <w:color w:val="000000" w:themeColor="text1"/>
                <w:sz w:val="18"/>
                <w:szCs w:val="18"/>
              </w:rPr>
              <w:t>Capacidade para tomar banho</w:t>
            </w:r>
          </w:p>
        </w:tc>
        <w:tc>
          <w:tcPr>
            <w:tcW w:w="2721" w:type="dxa"/>
          </w:tcPr>
          <w:p w14:paraId="7EEF4CC3" w14:textId="2369FCDD" w:rsidR="006F3CC0" w:rsidRPr="00261619" w:rsidRDefault="00F15632" w:rsidP="006F3CC0">
            <w:pPr>
              <w:rPr>
                <w:color w:val="000000" w:themeColor="text1"/>
                <w:sz w:val="18"/>
                <w:szCs w:val="18"/>
              </w:rPr>
            </w:pPr>
            <w:r w:rsidRPr="00261619">
              <w:rPr>
                <w:color w:val="000000" w:themeColor="text1"/>
                <w:sz w:val="18"/>
                <w:szCs w:val="18"/>
              </w:rPr>
              <w:t>Cuidar da higiene pessoal comprometido</w:t>
            </w:r>
          </w:p>
          <w:p w14:paraId="56784F6B" w14:textId="49646C85" w:rsidR="006F3CC0" w:rsidRPr="00261619" w:rsidRDefault="006F3CC0" w:rsidP="006F3C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4" w:type="dxa"/>
          </w:tcPr>
          <w:p w14:paraId="0E6039D4" w14:textId="3DB1AFED" w:rsidR="00370388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370388" w:rsidRPr="00F15632">
              <w:rPr>
                <w:color w:val="000000" w:themeColor="text1"/>
                <w:sz w:val="18"/>
                <w:szCs w:val="18"/>
              </w:rPr>
              <w:t>Avaliar a capacidade para tomar banho;</w:t>
            </w:r>
          </w:p>
          <w:p w14:paraId="293D1773" w14:textId="57B38AF7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 xml:space="preserve">Gerir segurança ambiental; </w:t>
            </w:r>
          </w:p>
          <w:p w14:paraId="10502D01" w14:textId="420F93E7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 xml:space="preserve">Preparar material (toalhas, manápulas, gel de banho, creme hidratante e roupa); </w:t>
            </w:r>
          </w:p>
          <w:p w14:paraId="12286508" w14:textId="0EDCAC4B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>Manter dignidade e privacidade;</w:t>
            </w:r>
          </w:p>
          <w:p w14:paraId="71A23918" w14:textId="6CB96FDB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 w:rsidRPr="00F15632">
              <w:rPr>
                <w:color w:val="000000" w:themeColor="text1"/>
                <w:sz w:val="18"/>
                <w:szCs w:val="18"/>
              </w:rPr>
              <w:t>Assistir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 xml:space="preserve"> no tomar banho; </w:t>
            </w:r>
          </w:p>
          <w:p w14:paraId="68E7F7BD" w14:textId="5C9CA761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>Promover a autonomia da mesma e incentivar;</w:t>
            </w:r>
            <w:r w:rsidR="00BB2F41" w:rsidRPr="00F1563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E657C50" w14:textId="7EB96782" w:rsidR="006F3CC0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BB2F41" w:rsidRPr="00F15632">
              <w:rPr>
                <w:color w:val="000000" w:themeColor="text1"/>
                <w:sz w:val="18"/>
                <w:szCs w:val="18"/>
              </w:rPr>
              <w:t>Promover autoestima;</w:t>
            </w:r>
            <w:r w:rsidR="006F3CC0" w:rsidRPr="00F1563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E017C60" w14:textId="011F4ECE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 w:rsidRPr="00F15632">
              <w:rPr>
                <w:color w:val="000000" w:themeColor="text1"/>
                <w:sz w:val="18"/>
                <w:szCs w:val="18"/>
              </w:rPr>
              <w:t>Informar e solicitar o consentimento;</w:t>
            </w:r>
          </w:p>
          <w:p w14:paraId="608BA0DF" w14:textId="237AE2F3" w:rsidR="00F15632" w:rsidRP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 w:rsidRPr="00F15632">
              <w:rPr>
                <w:color w:val="000000" w:themeColor="text1"/>
                <w:sz w:val="18"/>
                <w:szCs w:val="18"/>
              </w:rPr>
              <w:t>Instruir como realizar a higiene pessoal.</w:t>
            </w:r>
          </w:p>
        </w:tc>
        <w:tc>
          <w:tcPr>
            <w:tcW w:w="2639" w:type="dxa"/>
          </w:tcPr>
          <w:p w14:paraId="3201F151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Capaz de tomar banho;</w:t>
            </w:r>
          </w:p>
          <w:p w14:paraId="2E358C76" w14:textId="26309CF4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Qualidade de vida.</w:t>
            </w:r>
          </w:p>
        </w:tc>
        <w:tc>
          <w:tcPr>
            <w:tcW w:w="2938" w:type="dxa"/>
          </w:tcPr>
          <w:p w14:paraId="20BA187C" w14:textId="055ADA4A" w:rsidR="006F3CC0" w:rsidRPr="00073B8A" w:rsidRDefault="003E2032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1ª Semana- A utente foi capaz de realizar o banho </w:t>
            </w:r>
            <w:r w:rsidR="001B3021">
              <w:rPr>
                <w:sz w:val="18"/>
                <w:szCs w:val="18"/>
              </w:rPr>
              <w:t xml:space="preserve">sozinha </w:t>
            </w:r>
            <w:r>
              <w:rPr>
                <w:sz w:val="18"/>
                <w:szCs w:val="18"/>
              </w:rPr>
              <w:t>na parte superior do corpo, tendo apenas sido necessário realizar a higiene na parte inferior do corpo.</w:t>
            </w:r>
          </w:p>
        </w:tc>
      </w:tr>
      <w:tr w:rsidR="00DF66A0" w:rsidRPr="00073B8A" w14:paraId="7D9463BB" w14:textId="77777777" w:rsidTr="00E349DE">
        <w:tc>
          <w:tcPr>
            <w:tcW w:w="2532" w:type="dxa"/>
          </w:tcPr>
          <w:p w14:paraId="790415BF" w14:textId="7E5694F4" w:rsidR="00DF66A0" w:rsidRPr="00AB45A9" w:rsidRDefault="00DF66A0" w:rsidP="006F3CC0">
            <w:pPr>
              <w:rPr>
                <w:color w:val="000000" w:themeColor="text1"/>
                <w:sz w:val="18"/>
                <w:szCs w:val="18"/>
              </w:rPr>
            </w:pPr>
            <w:r w:rsidRPr="00AB45A9">
              <w:rPr>
                <w:color w:val="000000" w:themeColor="text1"/>
                <w:sz w:val="18"/>
                <w:szCs w:val="18"/>
              </w:rPr>
              <w:t xml:space="preserve">Capacidade para erguer-se; </w:t>
            </w:r>
          </w:p>
          <w:p w14:paraId="752696BD" w14:textId="4319262F" w:rsidR="00DF66A0" w:rsidRPr="00AB45A9" w:rsidRDefault="00DF66A0" w:rsidP="006F3CC0">
            <w:pPr>
              <w:rPr>
                <w:color w:val="000000" w:themeColor="text1"/>
                <w:sz w:val="18"/>
                <w:szCs w:val="18"/>
              </w:rPr>
            </w:pPr>
            <w:r w:rsidRPr="00AB45A9">
              <w:rPr>
                <w:color w:val="000000" w:themeColor="text1"/>
                <w:sz w:val="18"/>
                <w:szCs w:val="18"/>
              </w:rPr>
              <w:t>Capacidade para transferir-se;</w:t>
            </w:r>
          </w:p>
          <w:p w14:paraId="7388754D" w14:textId="092A935F" w:rsidR="00DF66A0" w:rsidRPr="00AB45A9" w:rsidRDefault="00DF66A0" w:rsidP="006F3CC0">
            <w:pPr>
              <w:rPr>
                <w:color w:val="000000" w:themeColor="text1"/>
                <w:sz w:val="18"/>
                <w:szCs w:val="18"/>
              </w:rPr>
            </w:pPr>
            <w:r w:rsidRPr="00AB45A9">
              <w:rPr>
                <w:color w:val="000000" w:themeColor="text1"/>
                <w:sz w:val="18"/>
                <w:szCs w:val="18"/>
              </w:rPr>
              <w:lastRenderedPageBreak/>
              <w:t>Capacidade para sentar-se</w:t>
            </w:r>
          </w:p>
        </w:tc>
        <w:tc>
          <w:tcPr>
            <w:tcW w:w="2721" w:type="dxa"/>
          </w:tcPr>
          <w:p w14:paraId="550909FA" w14:textId="18DE4000" w:rsidR="00DF66A0" w:rsidRPr="00AB45A9" w:rsidRDefault="00DF66A0" w:rsidP="006F3CC0">
            <w:pPr>
              <w:rPr>
                <w:color w:val="000000" w:themeColor="text1"/>
                <w:sz w:val="18"/>
                <w:szCs w:val="18"/>
              </w:rPr>
            </w:pPr>
            <w:r w:rsidRPr="00AB45A9">
              <w:rPr>
                <w:color w:val="000000" w:themeColor="text1"/>
                <w:sz w:val="18"/>
                <w:szCs w:val="18"/>
              </w:rPr>
              <w:lastRenderedPageBreak/>
              <w:t>Função motora comprometida</w:t>
            </w:r>
            <w:r w:rsidR="00AB45A9" w:rsidRPr="00AB45A9">
              <w:rPr>
                <w:color w:val="000000" w:themeColor="text1"/>
                <w:sz w:val="18"/>
                <w:szCs w:val="18"/>
              </w:rPr>
              <w:t xml:space="preserve">; </w:t>
            </w:r>
            <w:r w:rsidR="00AB45A9" w:rsidRPr="00AB45A9">
              <w:rPr>
                <w:color w:val="000000" w:themeColor="text1"/>
                <w:sz w:val="18"/>
                <w:szCs w:val="18"/>
              </w:rPr>
              <w:t xml:space="preserve">Capacidade para usar sanitário Comprometida </w:t>
            </w:r>
          </w:p>
        </w:tc>
        <w:tc>
          <w:tcPr>
            <w:tcW w:w="3164" w:type="dxa"/>
          </w:tcPr>
          <w:p w14:paraId="38256B25" w14:textId="16B8C247" w:rsidR="00DF66A0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Avaliar capacidade para usar sanitário</w:t>
            </w:r>
            <w:r w:rsidRPr="00AB45A9">
              <w:rPr>
                <w:color w:val="000000" w:themeColor="text1"/>
                <w:sz w:val="18"/>
                <w:szCs w:val="18"/>
              </w:rPr>
              <w:t>;</w:t>
            </w:r>
          </w:p>
          <w:p w14:paraId="565D7A5B" w14:textId="674FE405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Manter dignidade e privacidade;</w:t>
            </w:r>
          </w:p>
          <w:p w14:paraId="0D166A7E" w14:textId="77777777" w:rsid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 xml:space="preserve">Gerir segurança ambiental; </w:t>
            </w:r>
          </w:p>
          <w:p w14:paraId="71904AAF" w14:textId="118E0123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Solicitar o consentimento;</w:t>
            </w:r>
          </w:p>
          <w:p w14:paraId="36E05968" w14:textId="7947F664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Deslocar e posicionar a utente para o WC;</w:t>
            </w:r>
          </w:p>
          <w:p w14:paraId="13BA40AC" w14:textId="7F78C915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Assistir na higiene;</w:t>
            </w:r>
          </w:p>
          <w:p w14:paraId="251FC8E1" w14:textId="109789F9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 xml:space="preserve">Trocar ou manter fralda; </w:t>
            </w:r>
          </w:p>
          <w:p w14:paraId="56D0912A" w14:textId="09AD8AD1" w:rsidR="00AB45A9" w:rsidRPr="00AB45A9" w:rsidRDefault="00AB45A9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B45A9">
              <w:rPr>
                <w:color w:val="000000" w:themeColor="text1"/>
                <w:sz w:val="18"/>
                <w:szCs w:val="18"/>
              </w:rPr>
              <w:t>Promover autoestima;</w:t>
            </w:r>
          </w:p>
        </w:tc>
        <w:tc>
          <w:tcPr>
            <w:tcW w:w="2639" w:type="dxa"/>
          </w:tcPr>
          <w:p w14:paraId="5D7EC758" w14:textId="77777777" w:rsidR="00AB45A9" w:rsidRDefault="00AB45A9" w:rsidP="00AB45A9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lastRenderedPageBreak/>
              <w:t>Capaz de usar sanitário;</w:t>
            </w:r>
          </w:p>
          <w:p w14:paraId="1A5DCDD4" w14:textId="63B273AD" w:rsidR="00DF66A0" w:rsidRPr="00B33180" w:rsidRDefault="00AB45A9" w:rsidP="00AB45A9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Qualidade de vida.</w:t>
            </w:r>
          </w:p>
        </w:tc>
        <w:tc>
          <w:tcPr>
            <w:tcW w:w="2938" w:type="dxa"/>
          </w:tcPr>
          <w:p w14:paraId="1BAE0221" w14:textId="594570B8" w:rsidR="00DF66A0" w:rsidRDefault="00AB45A9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1ª Semana- Não foi possível avaliar, uma vez que, não foi possível estar presente nestes momentos.</w:t>
            </w:r>
          </w:p>
        </w:tc>
      </w:tr>
      <w:tr w:rsidR="006F3CC0" w:rsidRPr="00073B8A" w14:paraId="5C91D99D" w14:textId="77777777" w:rsidTr="00E349DE">
        <w:tc>
          <w:tcPr>
            <w:tcW w:w="2532" w:type="dxa"/>
          </w:tcPr>
          <w:p w14:paraId="6233ECFB" w14:textId="7FB747C2" w:rsidR="006F3CC0" w:rsidRDefault="006F3CC0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Capacidade para vestir-se/ despir-se</w:t>
            </w:r>
          </w:p>
        </w:tc>
        <w:tc>
          <w:tcPr>
            <w:tcW w:w="2721" w:type="dxa"/>
          </w:tcPr>
          <w:p w14:paraId="3548ED1D" w14:textId="5E975DB2" w:rsidR="006F3CC0" w:rsidRDefault="00F15632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6F3CC0">
              <w:rPr>
                <w:sz w:val="18"/>
                <w:szCs w:val="18"/>
              </w:rPr>
              <w:t>estir-se</w:t>
            </w:r>
            <w:r>
              <w:rPr>
                <w:sz w:val="18"/>
                <w:szCs w:val="18"/>
              </w:rPr>
              <w:t xml:space="preserve"> ou</w:t>
            </w:r>
            <w:r w:rsidR="006F3CC0">
              <w:rPr>
                <w:sz w:val="18"/>
                <w:szCs w:val="18"/>
              </w:rPr>
              <w:t xml:space="preserve"> despir-se Comprometid</w:t>
            </w:r>
            <w:r>
              <w:rPr>
                <w:sz w:val="18"/>
                <w:szCs w:val="18"/>
              </w:rPr>
              <w:t>o</w:t>
            </w:r>
          </w:p>
          <w:p w14:paraId="7D17412E" w14:textId="0F3C0B90" w:rsidR="006F3CC0" w:rsidRDefault="006F3CC0" w:rsidP="006F3CC0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14:paraId="55C7A7F9" w14:textId="7D8B7055" w:rsid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 w:rsidRPr="00FA7CEA">
              <w:rPr>
                <w:color w:val="000000" w:themeColor="text1"/>
                <w:sz w:val="18"/>
                <w:szCs w:val="18"/>
              </w:rPr>
              <w:t>Avaliar capacidade para vestir-se/despir-se</w:t>
            </w:r>
            <w:r w:rsidR="00F15632">
              <w:rPr>
                <w:color w:val="000000" w:themeColor="text1"/>
                <w:sz w:val="18"/>
                <w:szCs w:val="18"/>
              </w:rPr>
              <w:t>;</w:t>
            </w:r>
          </w:p>
          <w:p w14:paraId="2075F0B3" w14:textId="57554AD0" w:rsid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FA7CEA">
              <w:rPr>
                <w:color w:val="000000" w:themeColor="text1"/>
                <w:sz w:val="18"/>
                <w:szCs w:val="18"/>
              </w:rPr>
              <w:t>Providenciar a roupa adequada;</w:t>
            </w:r>
          </w:p>
          <w:p w14:paraId="33EA891D" w14:textId="427F8B72" w:rsidR="006B521A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B521A" w:rsidRPr="00FA7CEA">
              <w:rPr>
                <w:color w:val="000000" w:themeColor="text1"/>
                <w:sz w:val="18"/>
                <w:szCs w:val="18"/>
              </w:rPr>
              <w:t>Manter dignidade e privacidade;</w:t>
            </w:r>
          </w:p>
          <w:p w14:paraId="34A89626" w14:textId="780EA97E" w:rsid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>
              <w:rPr>
                <w:color w:val="000000" w:themeColor="text1"/>
                <w:sz w:val="18"/>
                <w:szCs w:val="18"/>
              </w:rPr>
              <w:t>Assistir</w:t>
            </w:r>
            <w:r w:rsidR="00F15632" w:rsidRPr="00FA7CEA">
              <w:rPr>
                <w:color w:val="000000" w:themeColor="text1"/>
                <w:sz w:val="18"/>
                <w:szCs w:val="18"/>
              </w:rPr>
              <w:t xml:space="preserve"> no vestir-se/despir-se;</w:t>
            </w:r>
          </w:p>
          <w:p w14:paraId="5A90A471" w14:textId="5ED6722B" w:rsidR="00F15632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F15632" w:rsidRPr="00FA7CEA">
              <w:rPr>
                <w:color w:val="000000" w:themeColor="text1"/>
                <w:sz w:val="18"/>
                <w:szCs w:val="18"/>
              </w:rPr>
              <w:t>Promover autoestima;</w:t>
            </w:r>
          </w:p>
          <w:p w14:paraId="002C866A" w14:textId="27C5FF45" w:rsidR="006F3CC0" w:rsidRPr="004F6F61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FA7CEA">
              <w:rPr>
                <w:color w:val="000000" w:themeColor="text1"/>
                <w:sz w:val="18"/>
                <w:szCs w:val="18"/>
              </w:rPr>
              <w:t>Informar e solicitar o consentimento</w:t>
            </w:r>
            <w:r w:rsidR="001232D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4B57CD91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Capaz de vestir-se/despir-se;</w:t>
            </w:r>
          </w:p>
          <w:p w14:paraId="472D37FF" w14:textId="59BD399B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Qualidade de vida.</w:t>
            </w:r>
          </w:p>
        </w:tc>
        <w:tc>
          <w:tcPr>
            <w:tcW w:w="2938" w:type="dxa"/>
          </w:tcPr>
          <w:p w14:paraId="2CCA00EA" w14:textId="6B1EE6F7" w:rsidR="006F3CC0" w:rsidRPr="00073B8A" w:rsidRDefault="003E2032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1ª Semana- A utente foi capaz de vestir a parte superior do corpo sozinha, tendo apenas sido necessário vestir a parte inferior.</w:t>
            </w:r>
          </w:p>
        </w:tc>
      </w:tr>
      <w:tr w:rsidR="006F3CC0" w:rsidRPr="00073B8A" w14:paraId="2E1BDEAE" w14:textId="77777777" w:rsidTr="00E349DE">
        <w:tc>
          <w:tcPr>
            <w:tcW w:w="2532" w:type="dxa"/>
          </w:tcPr>
          <w:p w14:paraId="3F772BBC" w14:textId="77777777" w:rsidR="00332B61" w:rsidRDefault="006B521A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defecações por semana;</w:t>
            </w:r>
          </w:p>
          <w:p w14:paraId="77F783D7" w14:textId="481A9948" w:rsidR="006B521A" w:rsidRPr="00336EAC" w:rsidRDefault="006B521A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Consistência das fezes</w:t>
            </w:r>
          </w:p>
        </w:tc>
        <w:tc>
          <w:tcPr>
            <w:tcW w:w="2721" w:type="dxa"/>
          </w:tcPr>
          <w:p w14:paraId="58BAF446" w14:textId="31B1E0FC" w:rsidR="006F3CC0" w:rsidRPr="00073B8A" w:rsidRDefault="006B521A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6F3CC0">
              <w:rPr>
                <w:sz w:val="18"/>
                <w:szCs w:val="18"/>
              </w:rPr>
              <w:t>bstipação</w:t>
            </w:r>
          </w:p>
        </w:tc>
        <w:tc>
          <w:tcPr>
            <w:tcW w:w="3164" w:type="dxa"/>
          </w:tcPr>
          <w:p w14:paraId="036364CC" w14:textId="09B3FCA4" w:rsidR="006B521A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B521A">
              <w:rPr>
                <w:color w:val="000000" w:themeColor="text1"/>
                <w:sz w:val="18"/>
                <w:szCs w:val="18"/>
              </w:rPr>
              <w:t xml:space="preserve">Avaliar evolução da obstipação; </w:t>
            </w:r>
          </w:p>
          <w:p w14:paraId="19228E24" w14:textId="0546BD54" w:rsidR="001232D1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1232D1">
              <w:rPr>
                <w:color w:val="000000" w:themeColor="text1"/>
                <w:sz w:val="18"/>
                <w:szCs w:val="18"/>
              </w:rPr>
              <w:t>Identificar padrão de eliminação;</w:t>
            </w:r>
          </w:p>
          <w:p w14:paraId="0E33955A" w14:textId="1562CAEA" w:rsidR="006B521A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B521A">
              <w:rPr>
                <w:color w:val="000000" w:themeColor="text1"/>
                <w:sz w:val="18"/>
                <w:szCs w:val="18"/>
              </w:rPr>
              <w:t>Planear dieta;</w:t>
            </w:r>
          </w:p>
          <w:p w14:paraId="4D046062" w14:textId="0301EC30" w:rsidR="006B521A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B521A">
              <w:rPr>
                <w:color w:val="000000" w:themeColor="text1"/>
                <w:sz w:val="18"/>
                <w:szCs w:val="18"/>
              </w:rPr>
              <w:t>Gerir hidratação;</w:t>
            </w:r>
          </w:p>
          <w:p w14:paraId="173A19D8" w14:textId="406A8968" w:rsidR="006F3CC0" w:rsidRPr="004F6F61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6F3CC0" w:rsidRPr="004F6F61">
              <w:rPr>
                <w:color w:val="000000" w:themeColor="text1"/>
                <w:sz w:val="18"/>
                <w:szCs w:val="18"/>
              </w:rPr>
              <w:t>Prevenir obstipação</w:t>
            </w:r>
            <w:r w:rsidR="001232D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451CA4DE" w14:textId="01DE4AE1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Obstipação diminuída.</w:t>
            </w:r>
          </w:p>
        </w:tc>
        <w:tc>
          <w:tcPr>
            <w:tcW w:w="2938" w:type="dxa"/>
          </w:tcPr>
          <w:p w14:paraId="72908A70" w14:textId="7C0BD705" w:rsidR="006F3CC0" w:rsidRPr="00073B8A" w:rsidRDefault="00D07444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1ª Semana- A utente apresentou um período de obstipação de 3 dias, tendo depois apresentado uma dejeção.</w:t>
            </w:r>
          </w:p>
        </w:tc>
      </w:tr>
      <w:tr w:rsidR="006F3CC0" w:rsidRPr="00073B8A" w14:paraId="3AEA012B" w14:textId="77777777" w:rsidTr="00E349DE">
        <w:tc>
          <w:tcPr>
            <w:tcW w:w="2532" w:type="dxa"/>
          </w:tcPr>
          <w:p w14:paraId="5CDD1DBD" w14:textId="2D932795" w:rsidR="006F3CC0" w:rsidRPr="00073B8A" w:rsidRDefault="001232D1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Localização da fissura</w:t>
            </w:r>
          </w:p>
        </w:tc>
        <w:tc>
          <w:tcPr>
            <w:tcW w:w="2721" w:type="dxa"/>
          </w:tcPr>
          <w:p w14:paraId="64FA2F1F" w14:textId="1504EBC2" w:rsidR="006F3CC0" w:rsidRPr="00D60E03" w:rsidRDefault="001232D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Fissura</w:t>
            </w:r>
          </w:p>
        </w:tc>
        <w:tc>
          <w:tcPr>
            <w:tcW w:w="3164" w:type="dxa"/>
          </w:tcPr>
          <w:p w14:paraId="23F1B693" w14:textId="1FBA7E0E" w:rsidR="001232D1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1232D1">
              <w:rPr>
                <w:color w:val="000000" w:themeColor="text1"/>
                <w:sz w:val="18"/>
                <w:szCs w:val="18"/>
              </w:rPr>
              <w:t>Avaliar evolução da fissura;</w:t>
            </w:r>
          </w:p>
          <w:p w14:paraId="40B0E280" w14:textId="77777777" w:rsidR="00A91918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1232D1" w:rsidRPr="00D60E03">
              <w:rPr>
                <w:color w:val="000000" w:themeColor="text1"/>
                <w:sz w:val="18"/>
                <w:szCs w:val="18"/>
              </w:rPr>
              <w:t>Manter integridade da pele;</w:t>
            </w:r>
          </w:p>
          <w:p w14:paraId="6CEEA20F" w14:textId="7F986FF8" w:rsidR="006F3CC0" w:rsidRPr="00D60E03" w:rsidRDefault="00A91918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1232D1">
              <w:rPr>
                <w:color w:val="000000" w:themeColor="text1"/>
                <w:sz w:val="18"/>
                <w:szCs w:val="18"/>
              </w:rPr>
              <w:t>Massajar creme.</w:t>
            </w:r>
          </w:p>
        </w:tc>
        <w:tc>
          <w:tcPr>
            <w:tcW w:w="2639" w:type="dxa"/>
          </w:tcPr>
          <w:p w14:paraId="236C493A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 xml:space="preserve">Integridade da pele melhorada; </w:t>
            </w:r>
          </w:p>
          <w:p w14:paraId="5C375788" w14:textId="487DF6A7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Sem lesões.</w:t>
            </w:r>
          </w:p>
        </w:tc>
        <w:tc>
          <w:tcPr>
            <w:tcW w:w="2938" w:type="dxa"/>
          </w:tcPr>
          <w:p w14:paraId="42FE9013" w14:textId="153AD833" w:rsidR="006F3CC0" w:rsidRPr="00073B8A" w:rsidRDefault="00D07444" w:rsidP="006F3C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1ª semana- A utente tem a integridade da pele comprometida na região interdigital, entre o 3º e o 4º dedo da mão esquerda</w:t>
            </w:r>
            <w:r w:rsidR="001B3021">
              <w:rPr>
                <w:sz w:val="20"/>
                <w:szCs w:val="20"/>
              </w:rPr>
              <w:t>, apresentando uma fissura, na qual tem-se aplicado halibut muda fraldas.</w:t>
            </w:r>
          </w:p>
        </w:tc>
      </w:tr>
      <w:tr w:rsidR="006F3CC0" w:rsidRPr="00073B8A" w14:paraId="45370759" w14:textId="77777777" w:rsidTr="00E349DE">
        <w:tc>
          <w:tcPr>
            <w:tcW w:w="2532" w:type="dxa"/>
          </w:tcPr>
          <w:p w14:paraId="56EA8E45" w14:textId="346A4BD5" w:rsidR="006F3CC0" w:rsidRDefault="00A91918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Localização da </w:t>
            </w:r>
            <w:r w:rsidRPr="00332B61">
              <w:rPr>
                <w:sz w:val="18"/>
                <w:szCs w:val="18"/>
              </w:rPr>
              <w:t>ferida</w:t>
            </w:r>
          </w:p>
        </w:tc>
        <w:tc>
          <w:tcPr>
            <w:tcW w:w="2721" w:type="dxa"/>
          </w:tcPr>
          <w:p w14:paraId="7F60DFEE" w14:textId="6CEC0ACF" w:rsidR="006F3CC0" w:rsidRDefault="001B3021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Ferida </w:t>
            </w:r>
          </w:p>
        </w:tc>
        <w:tc>
          <w:tcPr>
            <w:tcW w:w="3164" w:type="dxa"/>
          </w:tcPr>
          <w:p w14:paraId="403D9B39" w14:textId="7C3DBE05" w:rsidR="00A91918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A91918">
              <w:rPr>
                <w:color w:val="000000" w:themeColor="text1"/>
                <w:sz w:val="18"/>
                <w:szCs w:val="18"/>
              </w:rPr>
              <w:t>Avaliar evolução da ferida;</w:t>
            </w:r>
          </w:p>
          <w:p w14:paraId="6A86D224" w14:textId="709E0300" w:rsidR="00332B61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Aplicar penso de ferida;</w:t>
            </w:r>
          </w:p>
          <w:p w14:paraId="45334304" w14:textId="6E4D8323" w:rsidR="00A91918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A91918">
              <w:rPr>
                <w:color w:val="000000" w:themeColor="text1"/>
                <w:sz w:val="18"/>
                <w:szCs w:val="18"/>
              </w:rPr>
              <w:t>Executar tratamento da ferida</w:t>
            </w:r>
            <w:r w:rsidR="00134B9B">
              <w:rPr>
                <w:color w:val="000000" w:themeColor="text1"/>
                <w:sz w:val="18"/>
                <w:szCs w:val="18"/>
              </w:rPr>
              <w:t>;</w:t>
            </w:r>
          </w:p>
          <w:p w14:paraId="35B19FE6" w14:textId="45B14852" w:rsidR="00134B9B" w:rsidRDefault="00134B9B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D60E03">
              <w:rPr>
                <w:color w:val="000000" w:themeColor="text1"/>
                <w:sz w:val="18"/>
                <w:szCs w:val="18"/>
              </w:rPr>
              <w:t>Manter integridade da pele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427B98C2" w14:textId="2ED8CA5B" w:rsidR="006F3CC0" w:rsidRPr="00D60E03" w:rsidRDefault="006F3CC0" w:rsidP="006F3CC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9" w:type="dxa"/>
          </w:tcPr>
          <w:p w14:paraId="03394E50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 xml:space="preserve">Integridade da pele melhorada; </w:t>
            </w:r>
          </w:p>
          <w:p w14:paraId="1AA02884" w14:textId="32AF1EB2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Sem lesões.</w:t>
            </w:r>
          </w:p>
        </w:tc>
        <w:tc>
          <w:tcPr>
            <w:tcW w:w="2938" w:type="dxa"/>
          </w:tcPr>
          <w:p w14:paraId="0D3F01DC" w14:textId="5CB8F5FA" w:rsidR="006F3CC0" w:rsidRPr="00073B8A" w:rsidRDefault="001B3021" w:rsidP="006F3C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1ª semana- A utente apresenta uma fissura na região sacral, </w:t>
            </w:r>
            <w:r w:rsidR="00A91918">
              <w:rPr>
                <w:sz w:val="20"/>
                <w:szCs w:val="20"/>
              </w:rPr>
              <w:t>que se encontra</w:t>
            </w:r>
            <w:r>
              <w:rPr>
                <w:sz w:val="20"/>
                <w:szCs w:val="20"/>
              </w:rPr>
              <w:t xml:space="preserve"> aberta. </w:t>
            </w:r>
            <w:r w:rsidR="00DD487B">
              <w:rPr>
                <w:sz w:val="20"/>
                <w:szCs w:val="20"/>
              </w:rPr>
              <w:t>Foi</w:t>
            </w:r>
            <w:r>
              <w:rPr>
                <w:sz w:val="20"/>
                <w:szCs w:val="20"/>
              </w:rPr>
              <w:t xml:space="preserve"> realizado o tratamento à ferida com limpeza da ferida com soro fisiológico a 0,9% e aplicação de placa hidrocoloid.</w:t>
            </w:r>
          </w:p>
        </w:tc>
      </w:tr>
      <w:tr w:rsidR="006F3CC0" w:rsidRPr="00073B8A" w14:paraId="04C0B94E" w14:textId="77777777" w:rsidTr="00E349DE">
        <w:tc>
          <w:tcPr>
            <w:tcW w:w="2532" w:type="dxa"/>
          </w:tcPr>
          <w:p w14:paraId="0EA66206" w14:textId="273A3326" w:rsidR="006F3CC0" w:rsidRDefault="00332B61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Capacidade para gerir regime medicamentoso</w:t>
            </w:r>
            <w:r w:rsidR="006F3C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1" w:type="dxa"/>
          </w:tcPr>
          <w:p w14:paraId="6C671C0F" w14:textId="3691C4EF" w:rsidR="006F3CC0" w:rsidRPr="00073B8A" w:rsidRDefault="00332B61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Autogestão do regime medicamentoso comprometida</w:t>
            </w:r>
          </w:p>
        </w:tc>
        <w:tc>
          <w:tcPr>
            <w:tcW w:w="3164" w:type="dxa"/>
          </w:tcPr>
          <w:p w14:paraId="6445D350" w14:textId="48C8D0BB" w:rsidR="00332B61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Avaliar evolução da autogestão do regime medicamentoso;</w:t>
            </w:r>
          </w:p>
          <w:p w14:paraId="6AB2EB6D" w14:textId="15A2C17D" w:rsidR="00332B61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Providenciar medicação;</w:t>
            </w:r>
          </w:p>
          <w:p w14:paraId="221C47CF" w14:textId="2B578D48" w:rsidR="00332B61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Assistir a gerir o regime medicamentoso;</w:t>
            </w:r>
          </w:p>
          <w:p w14:paraId="4AAC5493" w14:textId="17CE0863" w:rsidR="006F3CC0" w:rsidRPr="00332B61" w:rsidRDefault="00332B61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Promover adesão à medicação.</w:t>
            </w:r>
          </w:p>
        </w:tc>
        <w:tc>
          <w:tcPr>
            <w:tcW w:w="2639" w:type="dxa"/>
          </w:tcPr>
          <w:p w14:paraId="5A755ED9" w14:textId="4053F972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Adesão ao regime terapêutico.</w:t>
            </w:r>
          </w:p>
        </w:tc>
        <w:tc>
          <w:tcPr>
            <w:tcW w:w="2938" w:type="dxa"/>
          </w:tcPr>
          <w:p w14:paraId="2A93D78B" w14:textId="35F8068F" w:rsidR="006F3CC0" w:rsidRPr="00073B8A" w:rsidRDefault="00D07444" w:rsidP="006F3C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1ª semana- A utente demonstra conhecimento sobre o seu regime terapêutico. No entanto, é necessário providenciar a medicação à mesma.</w:t>
            </w:r>
          </w:p>
        </w:tc>
      </w:tr>
      <w:tr w:rsidR="006F3CC0" w:rsidRPr="00073B8A" w14:paraId="30767A25" w14:textId="77777777" w:rsidTr="00E349DE">
        <w:tc>
          <w:tcPr>
            <w:tcW w:w="2532" w:type="dxa"/>
          </w:tcPr>
          <w:p w14:paraId="12659512" w14:textId="4B6909F0" w:rsidR="006F3CC0" w:rsidRDefault="00332B61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Localização da d</w:t>
            </w:r>
            <w:r w:rsidR="006F3CC0">
              <w:rPr>
                <w:sz w:val="18"/>
                <w:szCs w:val="18"/>
              </w:rPr>
              <w:t>or</w:t>
            </w:r>
          </w:p>
        </w:tc>
        <w:tc>
          <w:tcPr>
            <w:tcW w:w="2721" w:type="dxa"/>
          </w:tcPr>
          <w:p w14:paraId="5818CD42" w14:textId="17AF0E9D" w:rsidR="006F3CC0" w:rsidRPr="00073B8A" w:rsidRDefault="006F3CC0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Dor </w:t>
            </w:r>
          </w:p>
        </w:tc>
        <w:tc>
          <w:tcPr>
            <w:tcW w:w="3164" w:type="dxa"/>
          </w:tcPr>
          <w:p w14:paraId="1E8E1032" w14:textId="377A4A33" w:rsidR="00332B61" w:rsidRDefault="00134B9B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332B61">
              <w:rPr>
                <w:color w:val="000000" w:themeColor="text1"/>
                <w:sz w:val="18"/>
                <w:szCs w:val="18"/>
              </w:rPr>
              <w:t>Avaliar evolução da dor;</w:t>
            </w:r>
          </w:p>
          <w:p w14:paraId="444ED1E2" w14:textId="091D90E0" w:rsidR="00332B61" w:rsidRDefault="00134B9B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r w:rsidR="00332B61">
              <w:rPr>
                <w:color w:val="000000" w:themeColor="text1"/>
                <w:sz w:val="18"/>
                <w:szCs w:val="18"/>
              </w:rPr>
              <w:t>Gerir analgesia;</w:t>
            </w:r>
          </w:p>
          <w:p w14:paraId="2A6E8FA4" w14:textId="47859F3E" w:rsidR="00332B61" w:rsidRDefault="00134B9B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332B61">
              <w:rPr>
                <w:color w:val="000000" w:themeColor="text1"/>
                <w:sz w:val="18"/>
                <w:szCs w:val="18"/>
              </w:rPr>
              <w:t>Aplicar frio;</w:t>
            </w:r>
          </w:p>
          <w:p w14:paraId="233FA8D8" w14:textId="23556250" w:rsidR="00332B61" w:rsidRDefault="00134B9B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332B61">
              <w:rPr>
                <w:color w:val="000000" w:themeColor="text1"/>
                <w:sz w:val="18"/>
                <w:szCs w:val="18"/>
              </w:rPr>
              <w:t>Aplicar calor;</w:t>
            </w:r>
          </w:p>
          <w:p w14:paraId="31A88D1A" w14:textId="5FC17B59" w:rsidR="00332B61" w:rsidRDefault="00134B9B" w:rsidP="006F3C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332B61">
              <w:rPr>
                <w:color w:val="000000" w:themeColor="text1"/>
                <w:sz w:val="18"/>
                <w:szCs w:val="18"/>
              </w:rPr>
              <w:t>Aplicar restrição física da mobilidade;</w:t>
            </w:r>
          </w:p>
          <w:p w14:paraId="4A873877" w14:textId="47811EBA" w:rsidR="006F3CC0" w:rsidRPr="006015FF" w:rsidRDefault="00134B9B" w:rsidP="00332B6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 w:rsidR="00332B61">
              <w:rPr>
                <w:color w:val="000000" w:themeColor="text1"/>
                <w:sz w:val="18"/>
                <w:szCs w:val="18"/>
              </w:rPr>
              <w:t>Executar massagem.</w:t>
            </w:r>
          </w:p>
        </w:tc>
        <w:tc>
          <w:tcPr>
            <w:tcW w:w="2639" w:type="dxa"/>
          </w:tcPr>
          <w:p w14:paraId="570D4223" w14:textId="77777777" w:rsidR="00BF0BFB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lastRenderedPageBreak/>
              <w:t xml:space="preserve">Sem dor; </w:t>
            </w:r>
          </w:p>
          <w:p w14:paraId="07C8EDA4" w14:textId="4E9F79B7" w:rsidR="006F3CC0" w:rsidRPr="00B33180" w:rsidRDefault="006F3CC0" w:rsidP="006F3CC0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lastRenderedPageBreak/>
              <w:t>Qualidade de vida.</w:t>
            </w:r>
          </w:p>
        </w:tc>
        <w:tc>
          <w:tcPr>
            <w:tcW w:w="2938" w:type="dxa"/>
          </w:tcPr>
          <w:p w14:paraId="2272FD91" w14:textId="30A047C5" w:rsidR="006F3CC0" w:rsidRPr="00073B8A" w:rsidRDefault="00D07444" w:rsidP="006F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1ª Semana- A utente referiu dor 2 vezes na semana, tendo sido </w:t>
            </w:r>
            <w:r>
              <w:rPr>
                <w:sz w:val="18"/>
                <w:szCs w:val="18"/>
              </w:rPr>
              <w:lastRenderedPageBreak/>
              <w:t>necessário recorrer à medicação em SOS, apesar de ter na sua tabela terapêutica analgesia fixa.</w:t>
            </w:r>
          </w:p>
        </w:tc>
      </w:tr>
      <w:tr w:rsidR="00332B61" w:rsidRPr="00073B8A" w14:paraId="3B79731D" w14:textId="77777777" w:rsidTr="00E349DE">
        <w:tc>
          <w:tcPr>
            <w:tcW w:w="2532" w:type="dxa"/>
          </w:tcPr>
          <w:p w14:paraId="0242A546" w14:textId="77777777" w:rsidR="00332B61" w:rsidRDefault="00332B61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Pressão sanguínea sistólica; </w:t>
            </w:r>
          </w:p>
          <w:p w14:paraId="028211B5" w14:textId="7563A40F" w:rsidR="00332B61" w:rsidRDefault="00332B61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Pressão sanguínea diastólica;</w:t>
            </w:r>
          </w:p>
        </w:tc>
        <w:tc>
          <w:tcPr>
            <w:tcW w:w="2721" w:type="dxa"/>
          </w:tcPr>
          <w:p w14:paraId="52EDFC8F" w14:textId="3E73EFEF" w:rsidR="00332B61" w:rsidRDefault="00332B61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Hipertensão arterial</w:t>
            </w:r>
          </w:p>
        </w:tc>
        <w:tc>
          <w:tcPr>
            <w:tcW w:w="3164" w:type="dxa"/>
          </w:tcPr>
          <w:p w14:paraId="622F57B3" w14:textId="2BFE494C" w:rsidR="00332B61" w:rsidRDefault="00134B9B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32B61">
              <w:rPr>
                <w:sz w:val="18"/>
                <w:szCs w:val="18"/>
              </w:rPr>
              <w:t>Avaliar evolução da hipertensão arterial;</w:t>
            </w:r>
          </w:p>
          <w:p w14:paraId="306DFC58" w14:textId="68ACCE7F" w:rsidR="00332B61" w:rsidRDefault="00134B9B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32B61" w:rsidRPr="00A21B42">
              <w:rPr>
                <w:sz w:val="18"/>
                <w:szCs w:val="18"/>
              </w:rPr>
              <w:t>Monitorizar sinais e sintomas</w:t>
            </w:r>
            <w:r w:rsidR="00332B61">
              <w:rPr>
                <w:sz w:val="18"/>
                <w:szCs w:val="18"/>
              </w:rPr>
              <w:t xml:space="preserve"> </w:t>
            </w:r>
            <w:r w:rsidR="00332B61" w:rsidRPr="00A21B42">
              <w:rPr>
                <w:sz w:val="18"/>
                <w:szCs w:val="18"/>
              </w:rPr>
              <w:t xml:space="preserve">de </w:t>
            </w:r>
            <w:r w:rsidR="00332B61">
              <w:rPr>
                <w:sz w:val="18"/>
                <w:szCs w:val="18"/>
              </w:rPr>
              <w:t>HTA</w:t>
            </w:r>
            <w:r w:rsidR="00332B61" w:rsidRPr="00A21B42">
              <w:rPr>
                <w:sz w:val="18"/>
                <w:szCs w:val="18"/>
              </w:rPr>
              <w:t xml:space="preserve">; </w:t>
            </w:r>
          </w:p>
          <w:p w14:paraId="0EFECF73" w14:textId="2B20E894" w:rsidR="00332B61" w:rsidRPr="00073B8A" w:rsidRDefault="00134B9B" w:rsidP="00332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32B61" w:rsidRPr="00A21B42">
              <w:rPr>
                <w:sz w:val="18"/>
                <w:szCs w:val="18"/>
              </w:rPr>
              <w:t>Instruir e ensinar</w:t>
            </w:r>
            <w:r w:rsidR="00332B61">
              <w:rPr>
                <w:sz w:val="18"/>
                <w:szCs w:val="18"/>
              </w:rPr>
              <w:t xml:space="preserve"> </w:t>
            </w:r>
            <w:r w:rsidR="00332B61" w:rsidRPr="00A21B42">
              <w:rPr>
                <w:sz w:val="18"/>
                <w:szCs w:val="18"/>
              </w:rPr>
              <w:t>sobre sinais e sintomas de</w:t>
            </w:r>
            <w:r w:rsidR="00332B61">
              <w:rPr>
                <w:sz w:val="18"/>
                <w:szCs w:val="18"/>
              </w:rPr>
              <w:t xml:space="preserve"> </w:t>
            </w:r>
            <w:r w:rsidR="00332B61" w:rsidRPr="00A21B42">
              <w:rPr>
                <w:sz w:val="18"/>
                <w:szCs w:val="18"/>
              </w:rPr>
              <w:t>hipertensão</w:t>
            </w:r>
            <w:r w:rsidR="00332B61">
              <w:rPr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44C822D0" w14:textId="0CC25CB3" w:rsidR="00332B61" w:rsidRPr="00B33180" w:rsidRDefault="00332B61" w:rsidP="00332B61">
            <w:pPr>
              <w:rPr>
                <w:color w:val="000000" w:themeColor="text1"/>
                <w:sz w:val="18"/>
                <w:szCs w:val="18"/>
              </w:rPr>
            </w:pPr>
            <w:r w:rsidRPr="00B33180">
              <w:rPr>
                <w:color w:val="000000" w:themeColor="text1"/>
                <w:sz w:val="18"/>
                <w:szCs w:val="18"/>
              </w:rPr>
              <w:t>Adesão ao regime terapêutico.</w:t>
            </w:r>
          </w:p>
        </w:tc>
        <w:tc>
          <w:tcPr>
            <w:tcW w:w="2938" w:type="dxa"/>
          </w:tcPr>
          <w:p w14:paraId="60691C8F" w14:textId="129CAED6" w:rsidR="00332B61" w:rsidRPr="00073B8A" w:rsidRDefault="00332B61" w:rsidP="00332B6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1ª semana: A utente não apresentou sinais e sintomas de HTA, pelo que não foi necessário avaliar os sinais vitais. </w:t>
            </w:r>
          </w:p>
        </w:tc>
      </w:tr>
    </w:tbl>
    <w:p w14:paraId="1D88AF48" w14:textId="0F2FF5D9" w:rsidR="006F3CC0" w:rsidRPr="006F3CC0" w:rsidRDefault="006F3CC0" w:rsidP="00764C75">
      <w:pPr>
        <w:rPr>
          <w:sz w:val="20"/>
          <w:szCs w:val="20"/>
        </w:rPr>
      </w:pPr>
      <w:r w:rsidRPr="006F3CC0">
        <w:rPr>
          <w:sz w:val="20"/>
          <w:szCs w:val="20"/>
        </w:rPr>
        <w:t>Tabela 2- Plano de Cuidados da Sra. L.S.</w:t>
      </w:r>
    </w:p>
    <w:p w14:paraId="3E5B0CA2" w14:textId="767B3FCA" w:rsidR="00370388" w:rsidRPr="00764C75" w:rsidRDefault="006F3CC0" w:rsidP="00764C75">
      <w:r>
        <w:t>Este plano de cuidados de acordo com a CIPE 2015, no entanto, encontram algumas intervenções em linguagem autónoma.</w:t>
      </w:r>
    </w:p>
    <w:sectPr w:rsidR="00370388" w:rsidRPr="00764C75" w:rsidSect="00E91D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0556" w14:textId="77777777" w:rsidR="00F86E28" w:rsidRDefault="00F86E28" w:rsidP="00E91D34">
      <w:pPr>
        <w:spacing w:after="0" w:line="240" w:lineRule="auto"/>
      </w:pPr>
      <w:r>
        <w:separator/>
      </w:r>
    </w:p>
  </w:endnote>
  <w:endnote w:type="continuationSeparator" w:id="0">
    <w:p w14:paraId="274E22A0" w14:textId="77777777" w:rsidR="00F86E28" w:rsidRDefault="00F86E28" w:rsidP="00E9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5E5D" w14:textId="77777777" w:rsidR="00F86E28" w:rsidRDefault="00F86E28" w:rsidP="00E91D34">
      <w:pPr>
        <w:spacing w:after="0" w:line="240" w:lineRule="auto"/>
      </w:pPr>
      <w:r>
        <w:separator/>
      </w:r>
    </w:p>
  </w:footnote>
  <w:footnote w:type="continuationSeparator" w:id="0">
    <w:p w14:paraId="2D0CB8C7" w14:textId="77777777" w:rsidR="00F86E28" w:rsidRDefault="00F86E28" w:rsidP="00E9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C2884"/>
    <w:multiLevelType w:val="hybridMultilevel"/>
    <w:tmpl w:val="C400E0AE"/>
    <w:lvl w:ilvl="0" w:tplc="8ABE042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0E0B"/>
    <w:multiLevelType w:val="hybridMultilevel"/>
    <w:tmpl w:val="D7AED670"/>
    <w:lvl w:ilvl="0" w:tplc="B428149A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010075">
    <w:abstractNumId w:val="0"/>
  </w:num>
  <w:num w:numId="2" w16cid:durableId="79005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75"/>
    <w:rsid w:val="00002EF3"/>
    <w:rsid w:val="00073B8A"/>
    <w:rsid w:val="000B44D4"/>
    <w:rsid w:val="000E4E69"/>
    <w:rsid w:val="00107434"/>
    <w:rsid w:val="001232D1"/>
    <w:rsid w:val="0013390A"/>
    <w:rsid w:val="00134B9B"/>
    <w:rsid w:val="001452B2"/>
    <w:rsid w:val="00175760"/>
    <w:rsid w:val="00197120"/>
    <w:rsid w:val="001B3021"/>
    <w:rsid w:val="001C30AD"/>
    <w:rsid w:val="00215473"/>
    <w:rsid w:val="00261619"/>
    <w:rsid w:val="00332B61"/>
    <w:rsid w:val="00336EAC"/>
    <w:rsid w:val="00370388"/>
    <w:rsid w:val="00371855"/>
    <w:rsid w:val="003A1BBB"/>
    <w:rsid w:val="003B6BA9"/>
    <w:rsid w:val="003E2032"/>
    <w:rsid w:val="00401264"/>
    <w:rsid w:val="004207BB"/>
    <w:rsid w:val="00423654"/>
    <w:rsid w:val="00462364"/>
    <w:rsid w:val="004A2F3C"/>
    <w:rsid w:val="004F6F61"/>
    <w:rsid w:val="00506AEF"/>
    <w:rsid w:val="00586046"/>
    <w:rsid w:val="005957D7"/>
    <w:rsid w:val="005A1626"/>
    <w:rsid w:val="005D6B8D"/>
    <w:rsid w:val="005F1D81"/>
    <w:rsid w:val="006015FF"/>
    <w:rsid w:val="00622515"/>
    <w:rsid w:val="00650CE7"/>
    <w:rsid w:val="00671A44"/>
    <w:rsid w:val="00676CDE"/>
    <w:rsid w:val="006A3DF6"/>
    <w:rsid w:val="006B02F3"/>
    <w:rsid w:val="006B2B0B"/>
    <w:rsid w:val="006B521A"/>
    <w:rsid w:val="006F3CC0"/>
    <w:rsid w:val="00701203"/>
    <w:rsid w:val="0073676B"/>
    <w:rsid w:val="00764C75"/>
    <w:rsid w:val="007A6868"/>
    <w:rsid w:val="00835A32"/>
    <w:rsid w:val="008B2FF7"/>
    <w:rsid w:val="008D36DE"/>
    <w:rsid w:val="009A5D8C"/>
    <w:rsid w:val="009C1188"/>
    <w:rsid w:val="009E04DD"/>
    <w:rsid w:val="009F48FA"/>
    <w:rsid w:val="00A206A3"/>
    <w:rsid w:val="00A21B42"/>
    <w:rsid w:val="00A91918"/>
    <w:rsid w:val="00A96390"/>
    <w:rsid w:val="00AB45A9"/>
    <w:rsid w:val="00AF0504"/>
    <w:rsid w:val="00B33180"/>
    <w:rsid w:val="00B43680"/>
    <w:rsid w:val="00BB2F41"/>
    <w:rsid w:val="00BE76AB"/>
    <w:rsid w:val="00BF0BFB"/>
    <w:rsid w:val="00C37410"/>
    <w:rsid w:val="00C62593"/>
    <w:rsid w:val="00C83E55"/>
    <w:rsid w:val="00CA3CF6"/>
    <w:rsid w:val="00CA66AE"/>
    <w:rsid w:val="00D07444"/>
    <w:rsid w:val="00D60E03"/>
    <w:rsid w:val="00DD487B"/>
    <w:rsid w:val="00DF66A0"/>
    <w:rsid w:val="00E05DBA"/>
    <w:rsid w:val="00E349DE"/>
    <w:rsid w:val="00E52C27"/>
    <w:rsid w:val="00E746F8"/>
    <w:rsid w:val="00E91D34"/>
    <w:rsid w:val="00EA4EDF"/>
    <w:rsid w:val="00EA79BF"/>
    <w:rsid w:val="00EC6A10"/>
    <w:rsid w:val="00F15632"/>
    <w:rsid w:val="00F252A7"/>
    <w:rsid w:val="00F55115"/>
    <w:rsid w:val="00F66889"/>
    <w:rsid w:val="00F86E28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9D5F"/>
  <w15:chartTrackingRefBased/>
  <w15:docId w15:val="{4945004F-8099-C44F-BCEC-1B5D836F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75"/>
    <w:pPr>
      <w:spacing w:after="120" w:line="360" w:lineRule="auto"/>
      <w:jc w:val="both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764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6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64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6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64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64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64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64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64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64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64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64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64C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64C7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64C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64C7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64C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64C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64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6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64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6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6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64C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4C7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64C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64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64C7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64C75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E9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91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1D34"/>
    <w:rPr>
      <w:rFonts w:ascii="Arial" w:hAnsi="Arial" w:cs="Arial"/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E91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1D34"/>
    <w:rPr>
      <w:rFonts w:ascii="Arial" w:hAnsi="Arial" w:cs="Arial"/>
      <w:sz w:val="22"/>
      <w:szCs w:val="22"/>
    </w:rPr>
  </w:style>
  <w:style w:type="paragraph" w:styleId="Corpodetexto">
    <w:name w:val="Body Text"/>
    <w:basedOn w:val="Normal"/>
    <w:link w:val="CorpodetextoCarter"/>
    <w:uiPriority w:val="1"/>
    <w:qFormat/>
    <w:rsid w:val="00C62593"/>
    <w:pPr>
      <w:widowControl w:val="0"/>
      <w:autoSpaceDE w:val="0"/>
      <w:autoSpaceDN w:val="0"/>
      <w:spacing w:before="121" w:afterLines="120" w:after="288"/>
      <w:ind w:left="143"/>
    </w:pPr>
    <w:rPr>
      <w:rFonts w:ascii="Arial MT" w:eastAsia="Arial MT" w:hAnsi="Arial MT" w:cs="Arial MT"/>
      <w:kern w:val="0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62593"/>
    <w:rPr>
      <w:rFonts w:ascii="Arial MT" w:eastAsia="Arial MT" w:hAnsi="Arial MT" w:cs="Arial M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532EAF-8F99-7C4A-8F29-1E9D77CB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10</Pages>
  <Words>1781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Bispo Silva</dc:creator>
  <cp:keywords/>
  <dc:description/>
  <cp:lastModifiedBy>Beatriz Bispo Silva</cp:lastModifiedBy>
  <cp:revision>41</cp:revision>
  <dcterms:created xsi:type="dcterms:W3CDTF">2025-03-30T16:38:00Z</dcterms:created>
  <dcterms:modified xsi:type="dcterms:W3CDTF">2025-05-19T13:11:00Z</dcterms:modified>
</cp:coreProperties>
</file>